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972BC" w:rsidR="00D00279" w:rsidP="00107BD2" w:rsidRDefault="00D751E4" w14:paraId="1B7E175E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004972BC">
        <w:rPr>
          <w:rFonts w:ascii="Garamond" w:hAnsi="Garamond"/>
          <w:b/>
          <w:color w:val="2E74B5"/>
          <w:sz w:val="40"/>
          <w:szCs w:val="40"/>
        </w:rPr>
        <w:t xml:space="preserve">Modello di Accordo di Partenariato </w:t>
      </w:r>
    </w:p>
    <w:p w:rsidRPr="004972BC" w:rsidR="00D00279" w:rsidP="00D00279" w:rsidRDefault="00D00279" w14:paraId="5DAB6C7B" w14:textId="77777777">
      <w:pPr>
        <w:spacing w:line="460" w:lineRule="exact"/>
        <w:jc w:val="both"/>
        <w:rPr>
          <w:rFonts w:ascii="Garamond" w:hAnsi="Garamond" w:cs="Arial"/>
          <w:color w:val="2E74B5"/>
          <w:sz w:val="40"/>
          <w:szCs w:val="40"/>
        </w:rPr>
      </w:pPr>
    </w:p>
    <w:p w:rsidRPr="004972BC" w:rsidR="00884DBC" w:rsidP="00884DBC" w:rsidRDefault="00884DBC" w14:paraId="02EB378F" w14:textId="77777777">
      <w:pPr>
        <w:jc w:val="center"/>
        <w:rPr>
          <w:rFonts w:ascii="Garamond" w:hAnsi="Garamond"/>
          <w:b/>
          <w:sz w:val="24"/>
          <w:szCs w:val="24"/>
        </w:rPr>
      </w:pPr>
    </w:p>
    <w:p w:rsidRPr="001E0C47" w:rsidR="00884DBC" w:rsidP="2443F43C" w:rsidRDefault="001E0C47" w14:paraId="46729323" w14:textId="66E7C268">
      <w:pPr>
        <w:jc w:val="both"/>
        <w:rPr>
          <w:rFonts w:ascii="Garamond" w:hAnsi="Garamond"/>
          <w:i w:val="1"/>
          <w:iCs w:val="1"/>
          <w:sz w:val="24"/>
          <w:szCs w:val="24"/>
        </w:rPr>
      </w:pPr>
      <w:r w:rsidRPr="2443F43C" w:rsidR="001E0C47">
        <w:rPr>
          <w:rFonts w:ascii="Garamond" w:hAnsi="Garamond"/>
          <w:sz w:val="24"/>
          <w:szCs w:val="24"/>
        </w:rPr>
        <w:t>[</w:t>
      </w:r>
      <w:r w:rsidRPr="2443F43C" w:rsidR="00230B48">
        <w:rPr>
          <w:rFonts w:ascii="Garamond" w:hAnsi="Garamond"/>
          <w:b w:val="1"/>
          <w:bCs w:val="1"/>
          <w:i w:val="1"/>
          <w:iCs w:val="1"/>
          <w:sz w:val="24"/>
          <w:szCs w:val="24"/>
        </w:rPr>
        <w:t>Linee Guida</w:t>
      </w:r>
      <w:r w:rsidRPr="2443F43C" w:rsidR="00230B48">
        <w:rPr>
          <w:rFonts w:ascii="Garamond" w:hAnsi="Garamond"/>
          <w:i w:val="1"/>
          <w:iCs w:val="1"/>
          <w:sz w:val="24"/>
          <w:szCs w:val="24"/>
        </w:rPr>
        <w:t xml:space="preserve">: 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>L’</w:t>
      </w:r>
      <w:r w:rsidRPr="2443F43C" w:rsidR="00CA3D39">
        <w:rPr>
          <w:rFonts w:ascii="Garamond" w:hAnsi="Garamond"/>
          <w:i w:val="1"/>
          <w:iCs w:val="1"/>
          <w:sz w:val="24"/>
          <w:szCs w:val="24"/>
        </w:rPr>
        <w:t>A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>ccord</w:t>
      </w:r>
      <w:r w:rsidRPr="2443F43C" w:rsidR="002F62EA">
        <w:rPr>
          <w:rFonts w:ascii="Garamond" w:hAnsi="Garamond"/>
          <w:i w:val="1"/>
          <w:iCs w:val="1"/>
          <w:sz w:val="24"/>
          <w:szCs w:val="24"/>
        </w:rPr>
        <w:t xml:space="preserve">o di </w:t>
      </w:r>
      <w:r w:rsidRPr="2443F43C" w:rsidR="00CA3D39">
        <w:rPr>
          <w:rFonts w:ascii="Garamond" w:hAnsi="Garamond"/>
          <w:i w:val="1"/>
          <w:iCs w:val="1"/>
          <w:sz w:val="24"/>
          <w:szCs w:val="24"/>
        </w:rPr>
        <w:t>P</w:t>
      </w:r>
      <w:r w:rsidRPr="2443F43C" w:rsidR="002F62EA">
        <w:rPr>
          <w:rFonts w:ascii="Garamond" w:hAnsi="Garamond"/>
          <w:i w:val="1"/>
          <w:iCs w:val="1"/>
          <w:sz w:val="24"/>
          <w:szCs w:val="24"/>
        </w:rPr>
        <w:t>artenariato tra Soggetto</w:t>
      </w:r>
      <w:r w:rsidRPr="2443F43C" w:rsidR="78E972B9">
        <w:rPr>
          <w:rFonts w:ascii="Garamond" w:hAnsi="Garamond"/>
          <w:i w:val="1"/>
          <w:iCs w:val="1"/>
          <w:sz w:val="24"/>
          <w:szCs w:val="24"/>
        </w:rPr>
        <w:t>/Ente</w:t>
      </w:r>
      <w:r w:rsidRPr="2443F43C" w:rsidR="002F62EA">
        <w:rPr>
          <w:rFonts w:ascii="Garamond" w:hAnsi="Garamond"/>
          <w:i w:val="1"/>
          <w:iCs w:val="1"/>
          <w:sz w:val="24"/>
          <w:szCs w:val="24"/>
        </w:rPr>
        <w:t xml:space="preserve"> Proponente e più Partner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 xml:space="preserve"> </w:t>
      </w:r>
      <w:r w:rsidRPr="2443F43C" w:rsidR="00DD33E1">
        <w:rPr>
          <w:rFonts w:ascii="Garamond" w:hAnsi="Garamond"/>
          <w:i w:val="1"/>
          <w:iCs w:val="1"/>
          <w:sz w:val="24"/>
          <w:szCs w:val="24"/>
        </w:rPr>
        <w:t xml:space="preserve">non 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>può essere unico</w:t>
      </w:r>
      <w:r w:rsidRPr="2443F43C" w:rsidR="00DD33E1">
        <w:rPr>
          <w:rFonts w:ascii="Garamond" w:hAnsi="Garamond"/>
          <w:i w:val="1"/>
          <w:iCs w:val="1"/>
          <w:sz w:val="24"/>
          <w:szCs w:val="24"/>
        </w:rPr>
        <w:t xml:space="preserve"> e deve </w:t>
      </w:r>
      <w:r w:rsidRPr="2443F43C" w:rsidR="005F2E90">
        <w:rPr>
          <w:rFonts w:ascii="Garamond" w:hAnsi="Garamond"/>
          <w:i w:val="1"/>
          <w:iCs w:val="1"/>
          <w:sz w:val="24"/>
          <w:szCs w:val="24"/>
        </w:rPr>
        <w:t>essere distinto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 xml:space="preserve"> in</w:t>
      </w:r>
      <w:r w:rsidRPr="2443F43C" w:rsidR="002F62EA">
        <w:rPr>
          <w:rFonts w:ascii="Garamond" w:hAnsi="Garamond"/>
          <w:i w:val="1"/>
          <w:iCs w:val="1"/>
          <w:sz w:val="24"/>
          <w:szCs w:val="24"/>
        </w:rPr>
        <w:t xml:space="preserve"> singoli accordi con i diversi Partner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 xml:space="preserve"> italiani e/o locali e/o internazionali</w:t>
      </w:r>
      <w:r w:rsidRPr="2443F43C" w:rsidR="7AB50323">
        <w:rPr>
          <w:rFonts w:ascii="Garamond" w:hAnsi="Garamond"/>
          <w:i w:val="1"/>
          <w:iCs w:val="1"/>
          <w:sz w:val="24"/>
          <w:szCs w:val="24"/>
        </w:rPr>
        <w:t xml:space="preserve"> </w:t>
      </w:r>
      <w:r w:rsidRPr="2443F43C" w:rsidR="00BF1D7C">
        <w:rPr>
          <w:rFonts w:ascii="Garamond" w:hAnsi="Garamond"/>
          <w:i w:val="1"/>
          <w:iCs w:val="1"/>
          <w:sz w:val="24"/>
          <w:szCs w:val="24"/>
        </w:rPr>
        <w:t>inclusi nella sezione 8.2 del DUP</w:t>
      </w:r>
      <w:r w:rsidRPr="2443F43C" w:rsidR="001B2B0D">
        <w:rPr>
          <w:rFonts w:ascii="Garamond" w:hAnsi="Garamond"/>
          <w:i w:val="1"/>
          <w:iCs w:val="1"/>
          <w:sz w:val="24"/>
          <w:szCs w:val="24"/>
        </w:rPr>
        <w:t>.</w:t>
      </w:r>
      <w:r w:rsidRPr="2443F43C" w:rsidR="7BDA0D9A">
        <w:rPr>
          <w:rFonts w:ascii="Garamond" w:hAnsi="Garamond"/>
          <w:i w:val="1"/>
          <w:iCs w:val="1"/>
          <w:sz w:val="24"/>
          <w:szCs w:val="24"/>
        </w:rPr>
        <w:t xml:space="preserve"> </w:t>
      </w:r>
    </w:p>
    <w:p w:rsidRPr="001E0C47" w:rsidR="001B2B0D" w:rsidP="002F62EA" w:rsidRDefault="00105DEC" w14:paraId="29D6B04F" w14:textId="77777777">
      <w:pPr>
        <w:jc w:val="both"/>
        <w:rPr>
          <w:rFonts w:ascii="Garamond" w:hAnsi="Garamond"/>
          <w:i/>
          <w:sz w:val="24"/>
          <w:szCs w:val="24"/>
        </w:rPr>
      </w:pPr>
      <w:r w:rsidRPr="001E0C47">
        <w:rPr>
          <w:rFonts w:ascii="Garamond" w:hAnsi="Garamond"/>
          <w:i/>
          <w:sz w:val="24"/>
          <w:szCs w:val="24"/>
        </w:rPr>
        <w:t xml:space="preserve"> </w:t>
      </w:r>
    </w:p>
    <w:p w:rsidRPr="001E0C47" w:rsidR="00AF070E" w:rsidP="5E7AE9B1" w:rsidRDefault="005F2E90" w14:paraId="4FBA5D50" w14:textId="43AA4B37">
      <w:pPr>
        <w:jc w:val="both"/>
        <w:rPr>
          <w:rFonts w:ascii="Garamond" w:hAnsi="Garamond"/>
          <w:i/>
          <w:iCs/>
          <w:sz w:val="24"/>
          <w:szCs w:val="24"/>
        </w:rPr>
      </w:pPr>
      <w:r w:rsidRPr="5E7AE9B1">
        <w:rPr>
          <w:rFonts w:ascii="Garamond" w:hAnsi="Garamond"/>
          <w:i/>
          <w:iCs/>
          <w:sz w:val="24"/>
          <w:szCs w:val="24"/>
        </w:rPr>
        <w:t xml:space="preserve">Ogni </w:t>
      </w:r>
      <w:r w:rsidRPr="5E7AE9B1" w:rsidR="002F62EA">
        <w:rPr>
          <w:rFonts w:ascii="Garamond" w:hAnsi="Garamond"/>
          <w:i/>
          <w:iCs/>
          <w:sz w:val="24"/>
          <w:szCs w:val="24"/>
        </w:rPr>
        <w:t>Accordo di P</w:t>
      </w:r>
      <w:r w:rsidRPr="5E7AE9B1" w:rsidR="00884DBC">
        <w:rPr>
          <w:rFonts w:ascii="Garamond" w:hAnsi="Garamond"/>
          <w:i/>
          <w:iCs/>
          <w:sz w:val="24"/>
          <w:szCs w:val="24"/>
        </w:rPr>
        <w:t xml:space="preserve">artenariato tra </w:t>
      </w:r>
      <w:r w:rsidRPr="5E7AE9B1" w:rsidR="00262C61">
        <w:rPr>
          <w:rFonts w:ascii="Garamond" w:hAnsi="Garamond"/>
          <w:i/>
          <w:iCs/>
          <w:sz w:val="24"/>
          <w:szCs w:val="24"/>
        </w:rPr>
        <w:t xml:space="preserve">il </w:t>
      </w:r>
      <w:r w:rsidRPr="5E7AE9B1" w:rsidR="005A33E3">
        <w:rPr>
          <w:rFonts w:ascii="Garamond" w:hAnsi="Garamond"/>
          <w:i/>
          <w:iCs/>
          <w:sz w:val="24"/>
          <w:szCs w:val="24"/>
        </w:rPr>
        <w:t>S</w:t>
      </w:r>
      <w:r w:rsidRPr="5E7AE9B1" w:rsidR="00884DBC">
        <w:rPr>
          <w:rFonts w:ascii="Garamond" w:hAnsi="Garamond"/>
          <w:i/>
          <w:iCs/>
          <w:sz w:val="24"/>
          <w:szCs w:val="24"/>
        </w:rPr>
        <w:t>oggetto</w:t>
      </w:r>
      <w:r w:rsidRPr="5E7AE9B1" w:rsidR="00CC0120">
        <w:rPr>
          <w:rFonts w:ascii="Garamond" w:hAnsi="Garamond"/>
          <w:i/>
          <w:iCs/>
          <w:sz w:val="24"/>
          <w:szCs w:val="24"/>
        </w:rPr>
        <w:t>/Ente</w:t>
      </w:r>
      <w:r w:rsidRPr="5E7AE9B1" w:rsidR="00884DBC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2F62EA">
        <w:rPr>
          <w:rFonts w:ascii="Garamond" w:hAnsi="Garamond"/>
          <w:i/>
          <w:iCs/>
          <w:sz w:val="24"/>
          <w:szCs w:val="24"/>
        </w:rPr>
        <w:t>Proponente</w:t>
      </w:r>
      <w:r w:rsidRPr="5E7AE9B1" w:rsidR="005363DF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884DBC">
        <w:rPr>
          <w:rFonts w:ascii="Garamond" w:hAnsi="Garamond"/>
          <w:i/>
          <w:iCs/>
          <w:sz w:val="24"/>
          <w:szCs w:val="24"/>
        </w:rPr>
        <w:t xml:space="preserve">e </w:t>
      </w:r>
      <w:r w:rsidRPr="5E7AE9B1">
        <w:rPr>
          <w:rFonts w:ascii="Garamond" w:hAnsi="Garamond"/>
          <w:i/>
          <w:iCs/>
          <w:sz w:val="24"/>
          <w:szCs w:val="24"/>
        </w:rPr>
        <w:t>i</w:t>
      </w:r>
      <w:r w:rsidRPr="5E7AE9B1" w:rsidR="00262C61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2F62EA">
        <w:rPr>
          <w:rFonts w:ascii="Garamond" w:hAnsi="Garamond"/>
          <w:i/>
          <w:iCs/>
          <w:sz w:val="24"/>
          <w:szCs w:val="24"/>
        </w:rPr>
        <w:t>Partner</w:t>
      </w:r>
      <w:r w:rsidRPr="5E7AE9B1" w:rsidR="00884DBC">
        <w:rPr>
          <w:rFonts w:ascii="Garamond" w:hAnsi="Garamond"/>
          <w:i/>
          <w:iCs/>
          <w:sz w:val="24"/>
          <w:szCs w:val="24"/>
        </w:rPr>
        <w:t xml:space="preserve"> deve essere reda</w:t>
      </w:r>
      <w:r w:rsidRPr="5E7AE9B1">
        <w:rPr>
          <w:rFonts w:ascii="Garamond" w:hAnsi="Garamond"/>
          <w:i/>
          <w:iCs/>
          <w:sz w:val="24"/>
          <w:szCs w:val="24"/>
        </w:rPr>
        <w:t>tto</w:t>
      </w:r>
      <w:r w:rsidRPr="5E7AE9B1" w:rsidR="00CB7FCF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006116">
        <w:rPr>
          <w:rFonts w:ascii="Garamond" w:hAnsi="Garamond"/>
          <w:i/>
          <w:iCs/>
          <w:sz w:val="24"/>
          <w:szCs w:val="24"/>
        </w:rPr>
        <w:t xml:space="preserve">in carta semplice </w:t>
      </w:r>
      <w:r w:rsidRPr="5E7AE9B1" w:rsidR="00BF1D7C">
        <w:rPr>
          <w:rFonts w:ascii="Garamond" w:hAnsi="Garamond"/>
          <w:i/>
          <w:iCs/>
          <w:sz w:val="24"/>
          <w:szCs w:val="24"/>
        </w:rPr>
        <w:t>e/</w:t>
      </w:r>
      <w:r w:rsidRPr="5E7AE9B1" w:rsidR="00006116">
        <w:rPr>
          <w:rFonts w:ascii="Garamond" w:hAnsi="Garamond"/>
          <w:i/>
          <w:iCs/>
          <w:sz w:val="24"/>
          <w:szCs w:val="24"/>
        </w:rPr>
        <w:t>o</w:t>
      </w:r>
      <w:r w:rsidRPr="5E7AE9B1" w:rsidR="00DB48C2">
        <w:rPr>
          <w:rFonts w:ascii="Garamond" w:hAnsi="Garamond"/>
          <w:i/>
          <w:iCs/>
          <w:sz w:val="24"/>
          <w:szCs w:val="24"/>
        </w:rPr>
        <w:t xml:space="preserve"> su carta intestata del </w:t>
      </w:r>
      <w:r w:rsidRPr="5E7AE9B1" w:rsidR="002F62EA">
        <w:rPr>
          <w:rFonts w:ascii="Garamond" w:hAnsi="Garamond"/>
          <w:i/>
          <w:iCs/>
          <w:sz w:val="24"/>
          <w:szCs w:val="24"/>
        </w:rPr>
        <w:t>Proponente</w:t>
      </w:r>
      <w:r w:rsidRPr="5E7AE9B1" w:rsidR="005363DF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DB48C2">
        <w:rPr>
          <w:rFonts w:ascii="Garamond" w:hAnsi="Garamond"/>
          <w:i/>
          <w:iCs/>
          <w:sz w:val="24"/>
          <w:szCs w:val="24"/>
        </w:rPr>
        <w:t xml:space="preserve">o </w:t>
      </w:r>
      <w:r w:rsidRPr="5E7AE9B1">
        <w:rPr>
          <w:rFonts w:ascii="Garamond" w:hAnsi="Garamond"/>
          <w:i/>
          <w:iCs/>
          <w:sz w:val="24"/>
          <w:szCs w:val="24"/>
        </w:rPr>
        <w:t xml:space="preserve">del </w:t>
      </w:r>
      <w:r w:rsidRPr="5E7AE9B1" w:rsidR="002F62EA">
        <w:rPr>
          <w:rFonts w:ascii="Garamond" w:hAnsi="Garamond"/>
          <w:i/>
          <w:iCs/>
          <w:sz w:val="24"/>
          <w:szCs w:val="24"/>
        </w:rPr>
        <w:t>Partner</w:t>
      </w:r>
      <w:r w:rsidRPr="5E7AE9B1">
        <w:rPr>
          <w:rFonts w:ascii="Garamond" w:hAnsi="Garamond"/>
          <w:i/>
          <w:iCs/>
          <w:sz w:val="24"/>
          <w:szCs w:val="24"/>
        </w:rPr>
        <w:t>,</w:t>
      </w:r>
      <w:r w:rsidRPr="5E7AE9B1" w:rsidR="00DB48C2">
        <w:rPr>
          <w:rFonts w:ascii="Garamond" w:hAnsi="Garamond"/>
          <w:i/>
          <w:iCs/>
          <w:sz w:val="24"/>
          <w:szCs w:val="24"/>
        </w:rPr>
        <w:t xml:space="preserve"> secondo il </w:t>
      </w:r>
      <w:r w:rsidRPr="5E7AE9B1" w:rsidR="00D5633B">
        <w:rPr>
          <w:rFonts w:ascii="Garamond" w:hAnsi="Garamond"/>
          <w:i/>
          <w:iCs/>
          <w:sz w:val="24"/>
          <w:szCs w:val="24"/>
        </w:rPr>
        <w:t xml:space="preserve">presente </w:t>
      </w:r>
      <w:r w:rsidRPr="5E7AE9B1" w:rsidR="00DB48C2">
        <w:rPr>
          <w:rFonts w:ascii="Garamond" w:hAnsi="Garamond"/>
          <w:i/>
          <w:iCs/>
          <w:sz w:val="24"/>
          <w:szCs w:val="24"/>
        </w:rPr>
        <w:t xml:space="preserve">modello </w:t>
      </w:r>
      <w:r w:rsidRPr="5E7AE9B1" w:rsidR="00D55D8D">
        <w:rPr>
          <w:rFonts w:ascii="Garamond" w:hAnsi="Garamond"/>
          <w:i/>
          <w:iCs/>
          <w:sz w:val="24"/>
          <w:szCs w:val="24"/>
        </w:rPr>
        <w:t>e</w:t>
      </w:r>
      <w:r w:rsidRPr="5E7AE9B1" w:rsidR="00AF070E">
        <w:rPr>
          <w:rFonts w:ascii="Garamond" w:hAnsi="Garamond"/>
          <w:i/>
          <w:iCs/>
          <w:sz w:val="24"/>
          <w:szCs w:val="24"/>
        </w:rPr>
        <w:t xml:space="preserve"> deve</w:t>
      </w:r>
      <w:r w:rsidRPr="5E7AE9B1">
        <w:rPr>
          <w:rFonts w:ascii="Garamond" w:hAnsi="Garamond"/>
          <w:i/>
          <w:iCs/>
          <w:sz w:val="24"/>
          <w:szCs w:val="24"/>
        </w:rPr>
        <w:t xml:space="preserve"> essere stipulato singolarmente</w:t>
      </w:r>
      <w:r w:rsidRPr="5E7AE9B1" w:rsidR="002D073E">
        <w:rPr>
          <w:rFonts w:ascii="Garamond" w:hAnsi="Garamond"/>
          <w:i/>
          <w:iCs/>
          <w:sz w:val="24"/>
          <w:szCs w:val="24"/>
        </w:rPr>
        <w:t xml:space="preserve"> con tutti</w:t>
      </w:r>
      <w:r w:rsidRPr="5E7AE9B1" w:rsidR="002F62EA">
        <w:rPr>
          <w:rFonts w:ascii="Garamond" w:hAnsi="Garamond"/>
          <w:i/>
          <w:iCs/>
          <w:sz w:val="24"/>
          <w:szCs w:val="24"/>
        </w:rPr>
        <w:t xml:space="preserve"> i Partner</w:t>
      </w:r>
      <w:r w:rsidRPr="5E7AE9B1" w:rsidR="00AF070E">
        <w:rPr>
          <w:rFonts w:ascii="Garamond" w:hAnsi="Garamond"/>
          <w:i/>
          <w:iCs/>
          <w:sz w:val="24"/>
          <w:szCs w:val="24"/>
        </w:rPr>
        <w:t xml:space="preserve"> italiani e</w:t>
      </w:r>
      <w:r w:rsidRPr="5E7AE9B1" w:rsidR="002D073E">
        <w:rPr>
          <w:rFonts w:ascii="Garamond" w:hAnsi="Garamond"/>
          <w:i/>
          <w:iCs/>
          <w:sz w:val="24"/>
          <w:szCs w:val="24"/>
        </w:rPr>
        <w:t>/o</w:t>
      </w:r>
      <w:r w:rsidRPr="5E7AE9B1" w:rsidR="00AF070E">
        <w:rPr>
          <w:rFonts w:ascii="Garamond" w:hAnsi="Garamond"/>
          <w:i/>
          <w:iCs/>
          <w:sz w:val="24"/>
          <w:szCs w:val="24"/>
        </w:rPr>
        <w:t xml:space="preserve"> locali</w:t>
      </w:r>
      <w:r w:rsidRPr="5E7AE9B1" w:rsidR="55E2C027">
        <w:rPr>
          <w:rFonts w:ascii="Garamond" w:hAnsi="Garamond"/>
          <w:i/>
          <w:iCs/>
          <w:sz w:val="24"/>
          <w:szCs w:val="24"/>
        </w:rPr>
        <w:t xml:space="preserve"> e/o internazionali</w:t>
      </w:r>
      <w:r w:rsidRPr="5E7AE9B1">
        <w:rPr>
          <w:rFonts w:ascii="Garamond" w:hAnsi="Garamond"/>
          <w:i/>
          <w:iCs/>
          <w:sz w:val="24"/>
          <w:szCs w:val="24"/>
        </w:rPr>
        <w:t>,</w:t>
      </w:r>
      <w:r w:rsidRPr="5E7AE9B1" w:rsidR="00D5633B">
        <w:rPr>
          <w:rFonts w:ascii="Garamond" w:hAnsi="Garamond"/>
          <w:i/>
          <w:iCs/>
          <w:sz w:val="24"/>
          <w:szCs w:val="24"/>
        </w:rPr>
        <w:t xml:space="preserve"> </w:t>
      </w:r>
      <w:r w:rsidRPr="5E7AE9B1" w:rsidR="00262C61">
        <w:rPr>
          <w:rFonts w:ascii="Garamond" w:hAnsi="Garamond"/>
          <w:i/>
          <w:iCs/>
          <w:sz w:val="24"/>
          <w:szCs w:val="24"/>
        </w:rPr>
        <w:t>nonché</w:t>
      </w:r>
      <w:r w:rsidRPr="5E7AE9B1" w:rsidR="00262C61">
        <w:rPr>
          <w:rFonts w:ascii="Garamond" w:hAnsi="Garamond"/>
          <w:i/>
          <w:iCs/>
          <w:color w:val="000000" w:themeColor="text1"/>
        </w:rPr>
        <w:t xml:space="preserve"> </w:t>
      </w:r>
      <w:r w:rsidRPr="5E7AE9B1" w:rsidR="00262C61">
        <w:rPr>
          <w:rFonts w:ascii="Garamond" w:hAnsi="Garamond"/>
          <w:i/>
          <w:iCs/>
          <w:sz w:val="24"/>
          <w:szCs w:val="24"/>
        </w:rPr>
        <w:t>essere firmato</w:t>
      </w:r>
      <w:r w:rsidRPr="5E7AE9B1" w:rsidR="00D5633B">
        <w:rPr>
          <w:rFonts w:ascii="Garamond" w:hAnsi="Garamond"/>
          <w:i/>
          <w:iCs/>
          <w:sz w:val="24"/>
          <w:szCs w:val="24"/>
        </w:rPr>
        <w:t xml:space="preserve"> dai rappresentanti legali del S</w:t>
      </w:r>
      <w:r w:rsidRPr="5E7AE9B1" w:rsidR="002F62EA">
        <w:rPr>
          <w:rFonts w:ascii="Garamond" w:hAnsi="Garamond"/>
          <w:i/>
          <w:iCs/>
          <w:sz w:val="24"/>
          <w:szCs w:val="24"/>
        </w:rPr>
        <w:t>oggetto</w:t>
      </w:r>
      <w:r w:rsidRPr="5E7AE9B1" w:rsidR="3841EF7E">
        <w:rPr>
          <w:rFonts w:ascii="Garamond" w:hAnsi="Garamond"/>
          <w:i/>
          <w:iCs/>
          <w:sz w:val="24"/>
          <w:szCs w:val="24"/>
        </w:rPr>
        <w:t>/Ente</w:t>
      </w:r>
      <w:r w:rsidRPr="5E7AE9B1" w:rsidR="002F62EA">
        <w:rPr>
          <w:rFonts w:ascii="Garamond" w:hAnsi="Garamond"/>
          <w:i/>
          <w:iCs/>
          <w:sz w:val="24"/>
          <w:szCs w:val="24"/>
        </w:rPr>
        <w:t xml:space="preserve"> Proponente</w:t>
      </w:r>
      <w:r w:rsidRPr="5E7AE9B1" w:rsidR="00262C61">
        <w:rPr>
          <w:rFonts w:ascii="Garamond" w:hAnsi="Garamond"/>
          <w:i/>
          <w:iCs/>
          <w:sz w:val="24"/>
          <w:szCs w:val="24"/>
        </w:rPr>
        <w:t xml:space="preserve"> e </w:t>
      </w:r>
      <w:r w:rsidRPr="5E7AE9B1">
        <w:rPr>
          <w:rFonts w:ascii="Garamond" w:hAnsi="Garamond"/>
          <w:i/>
          <w:iCs/>
          <w:sz w:val="24"/>
          <w:szCs w:val="24"/>
        </w:rPr>
        <w:t>del</w:t>
      </w:r>
      <w:r w:rsidRPr="5E7AE9B1" w:rsidR="002F62EA">
        <w:rPr>
          <w:rFonts w:ascii="Garamond" w:hAnsi="Garamond"/>
          <w:i/>
          <w:iCs/>
          <w:sz w:val="24"/>
          <w:szCs w:val="24"/>
        </w:rPr>
        <w:t xml:space="preserve"> Partner</w:t>
      </w:r>
      <w:r w:rsidRPr="5E7AE9B1" w:rsidR="00A1243B">
        <w:rPr>
          <w:rFonts w:ascii="Garamond" w:hAnsi="Garamond"/>
          <w:i/>
          <w:iCs/>
          <w:sz w:val="24"/>
          <w:szCs w:val="24"/>
        </w:rPr>
        <w:t xml:space="preserve"> coinvolt</w:t>
      </w:r>
      <w:r w:rsidRPr="5E7AE9B1">
        <w:rPr>
          <w:rFonts w:ascii="Garamond" w:hAnsi="Garamond"/>
          <w:i/>
          <w:iCs/>
          <w:sz w:val="24"/>
          <w:szCs w:val="24"/>
        </w:rPr>
        <w:t>o</w:t>
      </w:r>
      <w:r w:rsidRPr="5E7AE9B1" w:rsidR="00262C61">
        <w:rPr>
          <w:rFonts w:ascii="Garamond" w:hAnsi="Garamond"/>
          <w:i/>
          <w:iCs/>
          <w:sz w:val="24"/>
          <w:szCs w:val="24"/>
        </w:rPr>
        <w:t>.</w:t>
      </w:r>
    </w:p>
    <w:p w:rsidRPr="001E0C47" w:rsidR="00D82790" w:rsidP="00D82790" w:rsidRDefault="00D82790" w14:paraId="6A05A809" w14:textId="77777777">
      <w:pPr>
        <w:jc w:val="both"/>
        <w:rPr>
          <w:rFonts w:ascii="Garamond" w:hAnsi="Garamond"/>
          <w:i/>
          <w:sz w:val="24"/>
          <w:szCs w:val="24"/>
        </w:rPr>
      </w:pPr>
    </w:p>
    <w:p w:rsidRPr="001E0C47" w:rsidR="00B443C5" w:rsidP="00242954" w:rsidRDefault="005F2E90" w14:paraId="6EA938FA" w14:textId="77777777">
      <w:pPr>
        <w:jc w:val="both"/>
        <w:rPr>
          <w:rFonts w:ascii="Garamond" w:hAnsi="Garamond"/>
          <w:i/>
          <w:color w:val="000000"/>
          <w:sz w:val="24"/>
          <w:szCs w:val="24"/>
        </w:rPr>
      </w:pPr>
      <w:r w:rsidRPr="001E0C47">
        <w:rPr>
          <w:rFonts w:ascii="Garamond" w:hAnsi="Garamond"/>
          <w:i/>
          <w:sz w:val="24"/>
          <w:szCs w:val="24"/>
        </w:rPr>
        <w:t xml:space="preserve">Ogni </w:t>
      </w:r>
      <w:r w:rsidRPr="001E0C47" w:rsidR="002F62EA">
        <w:rPr>
          <w:rFonts w:ascii="Garamond" w:hAnsi="Garamond"/>
          <w:i/>
          <w:sz w:val="24"/>
          <w:szCs w:val="24"/>
        </w:rPr>
        <w:t>A</w:t>
      </w:r>
      <w:r w:rsidRPr="001E0C47" w:rsidR="00B443C5">
        <w:rPr>
          <w:rFonts w:ascii="Garamond" w:hAnsi="Garamond"/>
          <w:i/>
          <w:sz w:val="24"/>
          <w:szCs w:val="24"/>
        </w:rPr>
        <w:t>ccordo</w:t>
      </w:r>
      <w:r w:rsidRPr="001E0C47">
        <w:rPr>
          <w:rFonts w:ascii="Garamond" w:hAnsi="Garamond"/>
          <w:i/>
          <w:sz w:val="24"/>
          <w:szCs w:val="24"/>
        </w:rPr>
        <w:t xml:space="preserve"> deve </w:t>
      </w:r>
      <w:r w:rsidRPr="001E0C47">
        <w:rPr>
          <w:rFonts w:ascii="Garamond" w:hAnsi="Garamond"/>
          <w:i/>
          <w:color w:val="000000"/>
          <w:sz w:val="24"/>
          <w:szCs w:val="24"/>
        </w:rPr>
        <w:t>essere presentato</w:t>
      </w:r>
      <w:r w:rsidRPr="001E0C47" w:rsidR="002D073E">
        <w:rPr>
          <w:rFonts w:ascii="Garamond" w:hAnsi="Garamond"/>
          <w:i/>
          <w:color w:val="000000"/>
          <w:sz w:val="24"/>
          <w:szCs w:val="24"/>
        </w:rPr>
        <w:t xml:space="preserve"> in una delle seguenti modalità</w:t>
      </w:r>
      <w:r w:rsidRPr="001E0C47" w:rsidR="00B443C5">
        <w:rPr>
          <w:rFonts w:ascii="Garamond" w:hAnsi="Garamond"/>
          <w:i/>
          <w:color w:val="000000"/>
          <w:sz w:val="24"/>
          <w:szCs w:val="24"/>
        </w:rPr>
        <w:t>:</w:t>
      </w:r>
    </w:p>
    <w:p w:rsidRPr="001E0C47" w:rsidR="005F2E90" w:rsidP="00242954" w:rsidRDefault="005F2E90" w14:paraId="5A39BBE3" w14:textId="77777777">
      <w:pPr>
        <w:jc w:val="both"/>
        <w:rPr>
          <w:rFonts w:ascii="Garamond" w:hAnsi="Garamond"/>
          <w:i/>
          <w:color w:val="000000"/>
          <w:sz w:val="24"/>
          <w:szCs w:val="24"/>
        </w:rPr>
      </w:pPr>
    </w:p>
    <w:p w:rsidRPr="001E0C47" w:rsidR="00B443C5" w:rsidP="1BEB0503" w:rsidRDefault="00B443C5" w14:paraId="4EB30184" w14:textId="5BFA89E1">
      <w:pPr>
        <w:numPr>
          <w:ilvl w:val="0"/>
          <w:numId w:val="5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1BEB0503">
        <w:rPr>
          <w:rFonts w:ascii="Garamond" w:hAnsi="Garamond"/>
          <w:i/>
          <w:iCs/>
          <w:color w:val="000000" w:themeColor="text1"/>
          <w:sz w:val="24"/>
          <w:szCs w:val="24"/>
        </w:rPr>
        <w:t>in lingua italiana</w:t>
      </w:r>
      <w:r w:rsidRPr="1BEB0503" w:rsidR="005F2E9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1BEB0503" w:rsidR="000C6410">
        <w:rPr>
          <w:rFonts w:ascii="Garamond" w:hAnsi="Garamond"/>
          <w:i/>
          <w:iCs/>
          <w:color w:val="000000" w:themeColor="text1"/>
          <w:sz w:val="24"/>
          <w:szCs w:val="24"/>
        </w:rPr>
        <w:t>e in una delle seguenti lingue veicolari (inglese, francese, spagnolo</w:t>
      </w:r>
      <w:r w:rsidRPr="1BEB0503" w:rsidR="00334EFA">
        <w:rPr>
          <w:rFonts w:ascii="Garamond" w:hAnsi="Garamond"/>
          <w:i/>
          <w:iCs/>
          <w:color w:val="000000" w:themeColor="text1"/>
          <w:sz w:val="24"/>
          <w:szCs w:val="24"/>
        </w:rPr>
        <w:t>, portoghese</w:t>
      </w:r>
      <w:r w:rsidRPr="1BEB0503" w:rsidR="000C641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), </w:t>
      </w:r>
      <w:r w:rsidRPr="1BEB0503" w:rsidR="00974372">
        <w:rPr>
          <w:rFonts w:ascii="Garamond" w:hAnsi="Garamond"/>
          <w:i/>
          <w:iCs/>
          <w:color w:val="000000" w:themeColor="text1"/>
          <w:sz w:val="24"/>
          <w:szCs w:val="24"/>
        </w:rPr>
        <w:t>dividendo il documento in due colonne</w:t>
      </w:r>
      <w:r w:rsidRPr="1BEB0503" w:rsidR="00F51B12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aventi testi dagli ident</w:t>
      </w:r>
      <w:r w:rsidRPr="1BEB0503" w:rsidR="000C6410">
        <w:rPr>
          <w:rFonts w:ascii="Garamond" w:hAnsi="Garamond"/>
          <w:i/>
          <w:iCs/>
          <w:color w:val="000000" w:themeColor="text1"/>
          <w:sz w:val="24"/>
          <w:szCs w:val="24"/>
        </w:rPr>
        <w:t>ici contenuti</w:t>
      </w:r>
      <w:r w:rsidRPr="1BEB0503" w:rsidR="00974372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, </w:t>
      </w:r>
      <w:r w:rsidRPr="1BEB0503" w:rsidR="005F2E9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firmato </w:t>
      </w:r>
      <w:r w:rsidRPr="1BEB0503">
        <w:rPr>
          <w:rFonts w:ascii="Garamond" w:hAnsi="Garamond"/>
          <w:i/>
          <w:iCs/>
          <w:color w:val="000000" w:themeColor="text1"/>
          <w:sz w:val="24"/>
          <w:szCs w:val="24"/>
        </w:rPr>
        <w:t>sia da</w:t>
      </w:r>
      <w:r w:rsidRPr="1BEB0503" w:rsidR="002F62EA">
        <w:rPr>
          <w:rFonts w:ascii="Garamond" w:hAnsi="Garamond"/>
          <w:i/>
          <w:iCs/>
          <w:color w:val="000000" w:themeColor="text1"/>
          <w:sz w:val="24"/>
          <w:szCs w:val="24"/>
        </w:rPr>
        <w:t>l Soggetto</w:t>
      </w:r>
      <w:r w:rsidRPr="1BEB0503" w:rsidR="00CC0120">
        <w:rPr>
          <w:rFonts w:ascii="Garamond" w:hAnsi="Garamond"/>
          <w:i/>
          <w:iCs/>
          <w:color w:val="000000" w:themeColor="text1"/>
          <w:sz w:val="24"/>
          <w:szCs w:val="24"/>
        </w:rPr>
        <w:t>/Ente</w:t>
      </w:r>
      <w:r w:rsidRPr="1BEB0503" w:rsidR="002F62EA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Proponente</w:t>
      </w:r>
      <w:r w:rsidRPr="1BEB0503" w:rsidR="005F2E90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che dal</w:t>
      </w:r>
      <w:r w:rsidRPr="1BEB0503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1BEB0503" w:rsidR="002F62EA">
        <w:rPr>
          <w:rFonts w:ascii="Garamond" w:hAnsi="Garamond"/>
          <w:i/>
          <w:iCs/>
          <w:color w:val="000000" w:themeColor="text1"/>
          <w:sz w:val="24"/>
          <w:szCs w:val="24"/>
        </w:rPr>
        <w:t>Partner</w:t>
      </w:r>
      <w:r w:rsidRPr="1BEB0503">
        <w:rPr>
          <w:rFonts w:ascii="Garamond" w:hAnsi="Garamond"/>
          <w:i/>
          <w:iCs/>
          <w:color w:val="000000" w:themeColor="text1"/>
          <w:sz w:val="24"/>
          <w:szCs w:val="24"/>
        </w:rPr>
        <w:t>;</w:t>
      </w:r>
    </w:p>
    <w:p w:rsidRPr="001E0C47" w:rsidR="00441A49" w:rsidP="5E7AE9B1" w:rsidRDefault="00D8707C" w14:paraId="731CAF82" w14:textId="30D0082F">
      <w:pPr>
        <w:numPr>
          <w:ilvl w:val="0"/>
          <w:numId w:val="5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113869E3" w:rsidR="00D8707C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>compilato i</w:t>
      </w:r>
      <w:r w:rsidRPr="113869E3" w:rsidR="00441A49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>n lingua diversa da quella italiana, nel caso di Partner</w:t>
      </w:r>
      <w:r w:rsidRPr="113869E3" w:rsidR="224E4AC8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 xml:space="preserve"> locali/</w:t>
      </w:r>
      <w:r w:rsidRPr="113869E3" w:rsidR="00441A49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>internazionali. In tal caso, l’accordo deve essere firmato sia dal Soggetto</w:t>
      </w:r>
      <w:r w:rsidRPr="113869E3" w:rsidR="00CC0120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>/Ente</w:t>
      </w:r>
      <w:r w:rsidRPr="113869E3" w:rsidR="00441A49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 xml:space="preserve"> Proponente che dal Partner ed essere accompagnato da una traduzione asseverata in italiano (rilasciata o dalla Rappresentanza Diplomatica in loco o da un Tribunale italiano o da un traduttore giurato).</w:t>
      </w:r>
      <w:r w:rsidRPr="113869E3" w:rsidR="00C542B8"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  <w:t>]</w:t>
      </w:r>
    </w:p>
    <w:p w:rsidRPr="001E0C47" w:rsidR="00884DBC" w:rsidP="113869E3" w:rsidRDefault="00884DBC" w14:paraId="3A8DC4FD" w14:textId="596FAFC3">
      <w:pPr>
        <w:pStyle w:val="Normal"/>
        <w:ind w:left="0"/>
        <w:jc w:val="both"/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</w:pPr>
    </w:p>
    <w:p w:rsidRPr="001E0C47" w:rsidR="00884DBC" w:rsidP="113869E3" w:rsidRDefault="00884DBC" w14:paraId="6F3B83CB" w14:textId="21538271">
      <w:pPr>
        <w:pStyle w:val="Normal"/>
        <w:ind w:left="0"/>
        <w:jc w:val="both"/>
        <w:rPr>
          <w:rFonts w:ascii="Garamond" w:hAnsi="Garamond"/>
          <w:i w:val="1"/>
          <w:iCs w:val="1"/>
          <w:color w:val="000000" w:themeColor="text1" w:themeTint="FF" w:themeShade="FF"/>
          <w:sz w:val="24"/>
          <w:szCs w:val="24"/>
        </w:rPr>
      </w:pPr>
    </w:p>
    <w:p w:rsidRPr="001E0C47" w:rsidR="00884DBC" w:rsidP="113869E3" w:rsidRDefault="00884DBC" w14:paraId="2C1C965D" w14:textId="09CBEDC5">
      <w:p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b w:val="0"/>
          <w:bCs w:val="0"/>
          <w:i w:val="1"/>
          <w:iCs w:val="1"/>
          <w:sz w:val="24"/>
          <w:szCs w:val="24"/>
        </w:rPr>
        <w:t xml:space="preserve">Dettagliare nell’Accordo la ripartizione di responsabilità con il Partner in merito a: </w:t>
      </w:r>
    </w:p>
    <w:p w:rsidRPr="001E0C47" w:rsidR="00884DBC" w:rsidP="113869E3" w:rsidRDefault="00884DBC" w14:paraId="40C0CCC9" w14:textId="334FB45E">
      <w:pPr>
        <w:pStyle w:val="Normal"/>
        <w:jc w:val="both"/>
        <w:rPr>
          <w:rFonts w:ascii="Garamond" w:hAnsi="Garamond"/>
          <w:i w:val="1"/>
          <w:iCs w:val="1"/>
          <w:sz w:val="24"/>
          <w:szCs w:val="24"/>
        </w:rPr>
      </w:pPr>
    </w:p>
    <w:p w:rsidRPr="001E0C47" w:rsidR="00884DBC" w:rsidP="113869E3" w:rsidRDefault="00884DBC" w14:paraId="3FA297B7" w14:textId="0BD50FB5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 xml:space="preserve">ammissibilità e applicazione all’Iniziativa delle Procedure Interne del Soggetto/Ente Esecutore o eventualmente delega all’applicazione </w:t>
      </w:r>
      <w:r w:rsidRPr="113869E3" w:rsidR="2828991B">
        <w:rPr>
          <w:rFonts w:ascii="Garamond" w:hAnsi="Garamond"/>
          <w:i w:val="1"/>
          <w:iCs w:val="1"/>
          <w:sz w:val="24"/>
          <w:szCs w:val="24"/>
          <w:u w:val="single"/>
        </w:rPr>
        <w:t xml:space="preserve">dell’intero pacchetto </w:t>
      </w:r>
      <w:r w:rsidRPr="113869E3" w:rsidR="2828991B">
        <w:rPr>
          <w:rFonts w:ascii="Garamond" w:hAnsi="Garamond"/>
          <w:i w:val="1"/>
          <w:iCs w:val="1"/>
          <w:sz w:val="24"/>
          <w:szCs w:val="24"/>
        </w:rPr>
        <w:t xml:space="preserve">di Procedure interne del Partner; </w:t>
      </w:r>
    </w:p>
    <w:p w:rsidRPr="001E0C47" w:rsidR="00884DBC" w:rsidP="113869E3" w:rsidRDefault="00884DBC" w14:paraId="4983F29F" w14:textId="711FCEF8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 xml:space="preserve">delega concessa dal Soggetto/Ente Esecutore al Partner per le acquisizioni di beni/servizi/lavori che dovranno essere effettuate nel rispetto della PRAG; </w:t>
      </w:r>
    </w:p>
    <w:p w:rsidRPr="001E0C47" w:rsidR="00884DBC" w:rsidP="113869E3" w:rsidRDefault="00884DBC" w14:paraId="7BAE87B7" w14:textId="39E046DD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 xml:space="preserve">uso del conto corrente in loco intestato al Partner (e conseguente intestazione al Partner di contratti di acquisti, contratti di Risorse Umane, intestazione di bonifici, pagamenti, fatture e documenti contabili-amministrativi non intestati al Soggetto/Ente Esecutore); </w:t>
      </w:r>
    </w:p>
    <w:p w:rsidRPr="001E0C47" w:rsidR="00884DBC" w:rsidP="113869E3" w:rsidRDefault="00884DBC" w14:paraId="6267453C" w14:textId="1FE6263A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 xml:space="preserve">utilizzo di beni già intestati al Partner, </w:t>
      </w:r>
      <w:r w:rsidRPr="113869E3" w:rsidR="2828991B">
        <w:rPr>
          <w:rFonts w:ascii="Garamond" w:hAnsi="Garamond"/>
          <w:i w:val="1"/>
          <w:iCs w:val="1"/>
          <w:sz w:val="24"/>
          <w:szCs w:val="24"/>
        </w:rPr>
        <w:t>il cui valore deve essere determinato tenendo conto del calcolo dell’ammortamento in riferimento alla normativa applicabile nel Paese di iscrizione del bene ai registri dei cespiti;</w:t>
      </w:r>
    </w:p>
    <w:p w:rsidRPr="001E0C47" w:rsidR="00884DBC" w:rsidP="113869E3" w:rsidRDefault="00884DBC" w14:textId="77777777" w14:paraId="78CA71A6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>applicazione di Contratti Quadro per l’acquisizione di beni e servizi ricorrenti intestati al Partner;</w:t>
      </w:r>
    </w:p>
    <w:p w:rsidRPr="001E0C47" w:rsidR="00884DBC" w:rsidP="113869E3" w:rsidRDefault="00884DBC" w14:paraId="4B92C5B1" w14:textId="54DC5620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>altre eventuali informazioni utili a identificare gli ambiti di responsabilità tra Soggetto/Ente Esecutore e Partner dal punto di vista operativo, amministrativo, contabile, di partenariato;</w:t>
      </w:r>
    </w:p>
    <w:p w:rsidRPr="001E0C47" w:rsidR="00884DBC" w:rsidP="113869E3" w:rsidRDefault="00884DBC" w14:paraId="76C68AFD" w14:textId="4A06A853">
      <w:pPr>
        <w:pStyle w:val="ListParagraph"/>
        <w:numPr>
          <w:ilvl w:val="0"/>
          <w:numId w:val="8"/>
        </w:numPr>
        <w:jc w:val="both"/>
        <w:rPr>
          <w:rFonts w:ascii="Garamond" w:hAnsi="Garamond"/>
          <w:i w:val="1"/>
          <w:iCs w:val="1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>breve descrizione della/e attività dell’Iniziativa gestita/e dal Partner e relativo importo.</w:t>
      </w:r>
    </w:p>
    <w:p w:rsidRPr="001E0C47" w:rsidR="00884DBC" w:rsidP="113869E3" w:rsidRDefault="00884DBC" w14:textId="77777777" w14:paraId="4B8BB19D">
      <w:pPr>
        <w:jc w:val="both"/>
        <w:rPr>
          <w:rFonts w:ascii="Garamond" w:hAnsi="Garamond"/>
          <w:i w:val="1"/>
          <w:iCs w:val="1"/>
          <w:sz w:val="24"/>
          <w:szCs w:val="24"/>
        </w:rPr>
      </w:pPr>
    </w:p>
    <w:p w:rsidRPr="001E0C47" w:rsidR="00884DBC" w:rsidP="113869E3" w:rsidRDefault="00884DBC" w14:paraId="793811F4" w14:textId="782B8954">
      <w:pPr>
        <w:jc w:val="both"/>
        <w:rPr>
          <w:rFonts w:ascii="Garamond" w:hAnsi="Garamond"/>
          <w:sz w:val="24"/>
          <w:szCs w:val="24"/>
        </w:rPr>
      </w:pPr>
      <w:r w:rsidRPr="113869E3" w:rsidR="2828991B">
        <w:rPr>
          <w:rFonts w:ascii="Garamond" w:hAnsi="Garamond"/>
          <w:i w:val="1"/>
          <w:iCs w:val="1"/>
          <w:sz w:val="24"/>
          <w:szCs w:val="24"/>
        </w:rPr>
        <w:t>Nella ripartizione delle responsabilità devono essere applicati rigorosamente i criteri stabiliti dalle Procedure Generali, dal Bando, dal Contratto / Convenzione, dall’Allegato Condizioni Specifiche Sez. A e Sez. B.)]</w:t>
      </w:r>
    </w:p>
    <w:p w:rsidRPr="001E0C47" w:rsidR="00884DBC" w:rsidP="113869E3" w:rsidRDefault="00884DBC" w14:paraId="41C8F396" w14:textId="23A07BFE">
      <w:pPr>
        <w:pStyle w:val="Normal"/>
        <w:jc w:val="both"/>
        <w:rPr>
          <w:rFonts w:ascii="Garamond" w:hAnsi="Garamond"/>
          <w:i w:val="1"/>
          <w:iCs w:val="1"/>
          <w:sz w:val="24"/>
          <w:szCs w:val="24"/>
        </w:rPr>
      </w:pPr>
    </w:p>
    <w:p w:rsidR="113869E3" w:rsidP="113869E3" w:rsidRDefault="113869E3" w14:paraId="76B9C493" w14:textId="4C515AE4">
      <w:pPr>
        <w:pStyle w:val="Normal"/>
        <w:jc w:val="both"/>
        <w:rPr>
          <w:rFonts w:ascii="Garamond" w:hAnsi="Garamond"/>
          <w:i w:val="1"/>
          <w:iCs w:val="1"/>
          <w:sz w:val="24"/>
          <w:szCs w:val="24"/>
        </w:rPr>
      </w:pPr>
    </w:p>
    <w:p w:rsidRPr="004972BC" w:rsidR="00884DBC" w:rsidP="00884DBC" w:rsidRDefault="00884DBC" w14:paraId="72A3D3EC" w14:textId="77777777">
      <w:pPr>
        <w:rPr>
          <w:rFonts w:ascii="Garamond" w:hAnsi="Garamond"/>
          <w:sz w:val="24"/>
          <w:szCs w:val="24"/>
        </w:rPr>
      </w:pPr>
    </w:p>
    <w:p w:rsidRPr="004972BC" w:rsidR="00884DBC" w:rsidP="00884DBC" w:rsidRDefault="00884DBC" w14:paraId="0D0B940D" w14:textId="77777777">
      <w:pPr>
        <w:jc w:val="center"/>
        <w:rPr>
          <w:rFonts w:ascii="Garamond" w:hAnsi="Garamond"/>
          <w:b/>
          <w:sz w:val="24"/>
          <w:szCs w:val="24"/>
        </w:rPr>
      </w:pPr>
      <w:r w:rsidRPr="004972BC">
        <w:rPr>
          <w:rFonts w:ascii="Garamond" w:hAnsi="Garamond"/>
          <w:b/>
          <w:sz w:val="24"/>
          <w:szCs w:val="24"/>
        </w:rPr>
        <w:br w:type="page"/>
      </w:r>
    </w:p>
    <w:p w:rsidRPr="004972BC" w:rsidR="00D751E4" w:rsidP="00D751E4" w:rsidRDefault="00D751E4" w14:paraId="6413DE6E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113869E3" w:rsidR="00D751E4">
        <w:rPr>
          <w:rFonts w:ascii="Garamond" w:hAnsi="Garamond"/>
          <w:b w:val="1"/>
          <w:bCs w:val="1"/>
          <w:color w:val="2E74B5" w:themeColor="accent5" w:themeTint="FF" w:themeShade="BF"/>
          <w:sz w:val="40"/>
          <w:szCs w:val="40"/>
        </w:rPr>
        <w:t xml:space="preserve">Modello di Accordo di Partenariato </w:t>
      </w:r>
    </w:p>
    <w:p w:rsidR="113869E3" w:rsidP="113869E3" w:rsidRDefault="113869E3" w14:paraId="56C0B0E7" w14:textId="27523C0E">
      <w:pPr>
        <w:pStyle w:val="Normal"/>
        <w:jc w:val="center"/>
        <w:rPr>
          <w:rFonts w:ascii="Garamond" w:hAnsi="Garamond"/>
          <w:b w:val="1"/>
          <w:bCs w:val="1"/>
          <w:color w:val="2E74B5" w:themeColor="accent5" w:themeTint="FF" w:themeShade="BF"/>
          <w:sz w:val="40"/>
          <w:szCs w:val="40"/>
        </w:rPr>
      </w:pPr>
    </w:p>
    <w:p w:rsidRPr="004972BC" w:rsidR="00AF070E" w:rsidP="00D57EE1" w:rsidRDefault="00AF070E" w14:paraId="0E27B00A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Pr="004972BC" w:rsidR="00884DBC" w:rsidP="6696BED8" w:rsidRDefault="1B4B7ED2" w14:paraId="6645B7F1" w14:textId="27513C55">
      <w:pPr>
        <w:jc w:val="both"/>
        <w:rPr>
          <w:rFonts w:ascii="Garamond" w:hAnsi="Garamond" w:eastAsia="Garamond" w:cs="Garamond"/>
          <w:color w:val="000000" w:themeColor="text1"/>
          <w:sz w:val="24"/>
          <w:szCs w:val="24"/>
        </w:rPr>
      </w:pP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a) Soggetto/Ente Proponente: 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</w:rPr>
        <w:t>[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>sigla e nome per esteso/denominazione Soggetto/Ente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Codice fiscale </w:t>
      </w:r>
      <w:r w:rsidRPr="113869E3" w:rsidR="01D2410D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[…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Indirizzo […</w:t>
      </w:r>
      <w:r w:rsidRPr="113869E3" w:rsidR="6E731D5F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 Rappresentante Legale/ (Lotto 2) o Procuratore generale/Procuratore speciale del Rappresentante Legale / (Lotto 1) o altro soggetto dell’Ente cui è attribuito il potere di firma [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>nome e cognome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] </w:t>
      </w:r>
    </w:p>
    <w:p w:rsidRPr="004972BC" w:rsidR="00884DBC" w:rsidP="6696BED8" w:rsidRDefault="00884DBC" w14:paraId="285C1005" w14:textId="388EC5F5">
      <w:pPr>
        <w:jc w:val="both"/>
        <w:rPr>
          <w:rFonts w:ascii="Garamond" w:hAnsi="Garamond" w:eastAsia="Garamond" w:cs="Garamond"/>
          <w:color w:val="000000" w:themeColor="text1"/>
          <w:sz w:val="24"/>
          <w:szCs w:val="24"/>
        </w:rPr>
      </w:pPr>
    </w:p>
    <w:p w:rsidRPr="004972BC" w:rsidR="00884DBC" w:rsidP="6696BED8" w:rsidRDefault="1B4B7ED2" w14:paraId="3B3EFBFE" w14:textId="347E7E19">
      <w:pPr>
        <w:jc w:val="both"/>
        <w:rPr>
          <w:rFonts w:ascii="Garamond" w:hAnsi="Garamond" w:eastAsia="Garamond" w:cs="Garamond"/>
          <w:color w:val="000000" w:themeColor="text1"/>
          <w:sz w:val="24"/>
          <w:szCs w:val="24"/>
        </w:rPr>
      </w:pP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b) Partner 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</w:rPr>
        <w:t>[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>sigla    e/o    nome per esteso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Codice Fiscale (Partner italiani) /eventuale Codice di registrazione (Partner locali/internazionali) </w:t>
      </w:r>
      <w:r w:rsidRPr="113869E3" w:rsidR="1BE14185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[…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 Indirizzo […] Rappresentante Legale [</w:t>
      </w:r>
      <w:r w:rsidRPr="113869E3" w:rsidR="1B4B7ED2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24"/>
          <w:szCs w:val="24"/>
        </w:rPr>
        <w:t>nome e cognome</w:t>
      </w:r>
      <w:r w:rsidRPr="113869E3" w:rsidR="1B4B7ED2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>]</w:t>
      </w:r>
    </w:p>
    <w:p w:rsidRPr="004972BC" w:rsidR="00884DBC" w:rsidP="6696BED8" w:rsidRDefault="00884DBC" w14:paraId="44EAFD9C" w14:textId="2BE420F3">
      <w:pPr>
        <w:rPr>
          <w:rFonts w:ascii="Garamond" w:hAnsi="Garamond"/>
          <w:b/>
          <w:bCs/>
          <w:sz w:val="24"/>
          <w:szCs w:val="24"/>
        </w:rPr>
      </w:pPr>
    </w:p>
    <w:p w:rsidRPr="004972BC" w:rsidR="00416B79" w:rsidP="113869E3" w:rsidRDefault="00416B79" w14:paraId="45FB0818" w14:textId="77777777">
      <w:pPr>
        <w:jc w:val="center"/>
        <w:rPr>
          <w:rFonts w:ascii="Garamond" w:hAnsi="Garamond"/>
          <w:b w:val="1"/>
          <w:bCs w:val="1"/>
          <w:color w:val="2E74B5"/>
          <w:sz w:val="24"/>
          <w:szCs w:val="24"/>
        </w:rPr>
      </w:pPr>
    </w:p>
    <w:p w:rsidR="113869E3" w:rsidP="113869E3" w:rsidRDefault="113869E3" w14:paraId="765FA72F" w14:textId="641A56D4">
      <w:pPr>
        <w:pStyle w:val="Normal"/>
        <w:jc w:val="center"/>
        <w:rPr>
          <w:rFonts w:ascii="Garamond" w:hAnsi="Garamond"/>
          <w:b w:val="1"/>
          <w:bCs w:val="1"/>
          <w:color w:val="2E74B5" w:themeColor="accent5" w:themeTint="FF" w:themeShade="BF"/>
          <w:sz w:val="24"/>
          <w:szCs w:val="24"/>
        </w:rPr>
      </w:pPr>
    </w:p>
    <w:p w:rsidRPr="004972BC" w:rsidR="00AF070E" w:rsidP="000632CD" w:rsidRDefault="00AF070E" w14:paraId="1253CF45" w14:textId="77777777">
      <w:pPr>
        <w:jc w:val="center"/>
        <w:rPr>
          <w:rFonts w:ascii="Garamond" w:hAnsi="Garamond"/>
          <w:b/>
          <w:color w:val="2E74B5"/>
          <w:sz w:val="24"/>
          <w:szCs w:val="24"/>
        </w:rPr>
      </w:pPr>
      <w:r w:rsidRPr="004972BC">
        <w:rPr>
          <w:rFonts w:ascii="Garamond" w:hAnsi="Garamond"/>
          <w:b/>
          <w:color w:val="2E74B5"/>
          <w:sz w:val="24"/>
          <w:szCs w:val="24"/>
        </w:rPr>
        <w:t>OGGETTO DELL’ACCORDO</w:t>
      </w:r>
    </w:p>
    <w:p w:rsidRPr="004972BC" w:rsidR="00416B79" w:rsidP="000632CD" w:rsidRDefault="00416B79" w14:paraId="049F31CB" w14:textId="77777777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Pr="004972BC" w:rsidR="006E0872" w:rsidP="006E0872" w:rsidRDefault="006E0872" w14:paraId="62486C05" w14:textId="77777777">
      <w:pPr>
        <w:jc w:val="both"/>
        <w:rPr>
          <w:rFonts w:ascii="Garamond" w:hAnsi="Garamond"/>
          <w:sz w:val="24"/>
          <w:szCs w:val="24"/>
        </w:rPr>
      </w:pPr>
    </w:p>
    <w:p w:rsidRPr="004972BC" w:rsidR="00441A49" w:rsidP="113869E3" w:rsidRDefault="00441A49" w14:paraId="5C336F38" w14:textId="1A67B3D8">
      <w:pPr>
        <w:pStyle w:val="Normal"/>
        <w:spacing w:line="360" w:lineRule="auto"/>
        <w:jc w:val="both"/>
        <w:rPr>
          <w:rFonts w:ascii="Garamond" w:hAnsi="Garamond"/>
          <w:sz w:val="24"/>
          <w:szCs w:val="24"/>
        </w:rPr>
      </w:pPr>
      <w:r w:rsidRPr="113869E3" w:rsidR="00441A49">
        <w:rPr>
          <w:rFonts w:ascii="Garamond" w:hAnsi="Garamond"/>
          <w:sz w:val="24"/>
          <w:szCs w:val="24"/>
        </w:rPr>
        <w:t>Realizzazione congiunta dell’Iniziativa denominata</w:t>
      </w:r>
      <w:r w:rsidRPr="113869E3" w:rsidR="1C351B61">
        <w:rPr>
          <w:rFonts w:ascii="Garamond" w:hAnsi="Garamond"/>
          <w:sz w:val="24"/>
          <w:szCs w:val="24"/>
        </w:rPr>
        <w:t xml:space="preserve"> </w:t>
      </w:r>
      <w:r w:rsidRPr="113869E3" w:rsidR="00F67EC9">
        <w:rPr>
          <w:rFonts w:ascii="Garamond" w:hAnsi="Garamond"/>
          <w:sz w:val="24"/>
          <w:szCs w:val="24"/>
        </w:rPr>
        <w:t>[</w:t>
      </w:r>
      <w:r w:rsidRPr="113869E3" w:rsidR="242CDED4">
        <w:rPr>
          <w:rFonts w:ascii="Garamond" w:hAnsi="Garamond"/>
          <w:sz w:val="24"/>
          <w:szCs w:val="24"/>
        </w:rPr>
        <w:t>…</w:t>
      </w:r>
      <w:r w:rsidRPr="113869E3" w:rsidR="00F67EC9">
        <w:rPr>
          <w:rFonts w:ascii="Garamond" w:hAnsi="Garamond"/>
          <w:sz w:val="24"/>
          <w:szCs w:val="24"/>
        </w:rPr>
        <w:t>]</w:t>
      </w:r>
      <w:r w:rsidRPr="113869E3" w:rsidR="00441A49">
        <w:rPr>
          <w:rFonts w:ascii="Garamond" w:hAnsi="Garamond"/>
          <w:sz w:val="24"/>
          <w:szCs w:val="24"/>
        </w:rPr>
        <w:t xml:space="preserve">, da realizzare in </w:t>
      </w:r>
      <w:r w:rsidRPr="113869E3" w:rsidR="00441A49">
        <w:rPr>
          <w:rFonts w:ascii="Garamond" w:hAnsi="Garamond"/>
          <w:i w:val="0"/>
          <w:iCs w:val="0"/>
          <w:sz w:val="24"/>
          <w:szCs w:val="24"/>
        </w:rPr>
        <w:t>[</w:t>
      </w:r>
      <w:r w:rsidRPr="113869E3" w:rsidR="7781B046">
        <w:rPr>
          <w:rFonts w:ascii="Garamond" w:hAnsi="Garamond"/>
          <w:sz w:val="24"/>
          <w:szCs w:val="24"/>
        </w:rPr>
        <w:t>…</w:t>
      </w:r>
      <w:r w:rsidRPr="113869E3" w:rsidR="00441A49">
        <w:rPr>
          <w:rFonts w:ascii="Garamond" w:hAnsi="Garamond"/>
          <w:i w:val="0"/>
          <w:iCs w:val="0"/>
          <w:sz w:val="24"/>
          <w:szCs w:val="24"/>
        </w:rPr>
        <w:t>],</w:t>
      </w:r>
      <w:r w:rsidRPr="113869E3" w:rsidR="00441A49">
        <w:rPr>
          <w:rFonts w:ascii="Garamond" w:hAnsi="Garamond"/>
        </w:rPr>
        <w:t xml:space="preserve"> </w:t>
      </w:r>
      <w:r w:rsidRPr="113869E3" w:rsidR="00441A49">
        <w:rPr>
          <w:rFonts w:ascii="Garamond" w:hAnsi="Garamond"/>
          <w:sz w:val="24"/>
          <w:szCs w:val="24"/>
        </w:rPr>
        <w:t xml:space="preserve">nella regione di </w:t>
      </w:r>
      <w:r w:rsidRPr="113869E3" w:rsidR="00F67EC9">
        <w:rPr>
          <w:rFonts w:ascii="Garamond" w:hAnsi="Garamond"/>
          <w:sz w:val="24"/>
          <w:szCs w:val="24"/>
        </w:rPr>
        <w:t>[</w:t>
      </w:r>
      <w:r w:rsidRPr="113869E3" w:rsidR="00441A49">
        <w:rPr>
          <w:rFonts w:ascii="Garamond" w:hAnsi="Garamond"/>
          <w:sz w:val="24"/>
          <w:szCs w:val="24"/>
        </w:rPr>
        <w:t>…</w:t>
      </w:r>
      <w:r w:rsidRPr="113869E3" w:rsidR="00F67EC9">
        <w:rPr>
          <w:rFonts w:ascii="Garamond" w:hAnsi="Garamond"/>
          <w:sz w:val="24"/>
          <w:szCs w:val="24"/>
        </w:rPr>
        <w:t>]</w:t>
      </w:r>
      <w:r w:rsidRPr="113869E3" w:rsidR="00441A49">
        <w:rPr>
          <w:rFonts w:ascii="Garamond" w:hAnsi="Garamond"/>
          <w:sz w:val="24"/>
          <w:szCs w:val="24"/>
        </w:rPr>
        <w:t xml:space="preserve">, con la durata prevista di </w:t>
      </w:r>
      <w:r w:rsidRPr="113869E3" w:rsidR="00045D08">
        <w:rPr>
          <w:rFonts w:ascii="Garamond" w:hAnsi="Garamond"/>
          <w:sz w:val="24"/>
          <w:szCs w:val="24"/>
        </w:rPr>
        <w:t>36</w:t>
      </w:r>
      <w:r w:rsidRPr="113869E3" w:rsidR="00441A49">
        <w:rPr>
          <w:rFonts w:ascii="Garamond" w:hAnsi="Garamond"/>
          <w:sz w:val="24"/>
          <w:szCs w:val="24"/>
        </w:rPr>
        <w:t xml:space="preserve"> mesi e un costo totale di </w:t>
      </w:r>
      <w:r w:rsidRPr="113869E3" w:rsidR="7B0A7E25">
        <w:rPr>
          <w:rFonts w:ascii="Garamond" w:hAnsi="Garamond"/>
          <w:sz w:val="24"/>
          <w:szCs w:val="24"/>
        </w:rPr>
        <w:t>euro</w:t>
      </w:r>
      <w:r w:rsidRPr="113869E3" w:rsidR="00441A49">
        <w:rPr>
          <w:rFonts w:ascii="Garamond" w:hAnsi="Garamond"/>
          <w:sz w:val="24"/>
          <w:szCs w:val="24"/>
        </w:rPr>
        <w:t xml:space="preserve"> </w:t>
      </w:r>
      <w:r w:rsidRPr="113869E3" w:rsidR="00F67EC9">
        <w:rPr>
          <w:rFonts w:ascii="Garamond" w:hAnsi="Garamond"/>
          <w:sz w:val="24"/>
          <w:szCs w:val="24"/>
        </w:rPr>
        <w:t>[</w:t>
      </w:r>
      <w:r w:rsidRPr="113869E3" w:rsidR="00441A49">
        <w:rPr>
          <w:rFonts w:ascii="Garamond" w:hAnsi="Garamond"/>
          <w:sz w:val="24"/>
          <w:szCs w:val="24"/>
        </w:rPr>
        <w:t>…</w:t>
      </w:r>
      <w:r w:rsidRPr="113869E3" w:rsidR="00F67EC9">
        <w:rPr>
          <w:rFonts w:ascii="Garamond" w:hAnsi="Garamond"/>
          <w:sz w:val="24"/>
          <w:szCs w:val="24"/>
        </w:rPr>
        <w:t>]</w:t>
      </w:r>
      <w:r w:rsidRPr="113869E3" w:rsidR="00441A49">
        <w:rPr>
          <w:rFonts w:ascii="Garamond" w:hAnsi="Garamond"/>
          <w:sz w:val="24"/>
          <w:szCs w:val="24"/>
        </w:rPr>
        <w:t>, per la quale si è richiesto</w:t>
      </w:r>
      <w:r w:rsidRPr="113869E3" w:rsidR="443DB1EB">
        <w:rPr>
          <w:rFonts w:ascii="Garamond" w:hAnsi="Garamond"/>
          <w:sz w:val="24"/>
          <w:szCs w:val="24"/>
        </w:rPr>
        <w:t xml:space="preserve"> all’AICS</w:t>
      </w:r>
      <w:r w:rsidRPr="113869E3" w:rsidR="00441A49">
        <w:rPr>
          <w:rFonts w:ascii="Garamond" w:hAnsi="Garamond"/>
          <w:sz w:val="24"/>
          <w:szCs w:val="24"/>
        </w:rPr>
        <w:t xml:space="preserve"> un</w:t>
      </w:r>
      <w:r w:rsidRPr="113869E3" w:rsidR="00974372">
        <w:rPr>
          <w:rFonts w:ascii="Garamond" w:hAnsi="Garamond"/>
          <w:sz w:val="24"/>
          <w:szCs w:val="24"/>
        </w:rPr>
        <w:t xml:space="preserve"> contributo</w:t>
      </w:r>
      <w:r w:rsidRPr="113869E3" w:rsidR="00441A49">
        <w:rPr>
          <w:rFonts w:ascii="Garamond" w:hAnsi="Garamond"/>
          <w:sz w:val="24"/>
          <w:szCs w:val="24"/>
        </w:rPr>
        <w:t xml:space="preserve"> monetario di </w:t>
      </w:r>
      <w:r w:rsidRPr="113869E3" w:rsidR="46765CA2">
        <w:rPr>
          <w:rFonts w:ascii="Garamond" w:hAnsi="Garamond"/>
          <w:sz w:val="24"/>
          <w:szCs w:val="24"/>
        </w:rPr>
        <w:t>euro</w:t>
      </w:r>
      <w:r w:rsidRPr="113869E3" w:rsidR="00441A49">
        <w:rPr>
          <w:rFonts w:ascii="Garamond" w:hAnsi="Garamond"/>
          <w:sz w:val="24"/>
          <w:szCs w:val="24"/>
        </w:rPr>
        <w:t xml:space="preserve"> </w:t>
      </w:r>
      <w:r w:rsidRPr="113869E3" w:rsidR="00F67EC9">
        <w:rPr>
          <w:rFonts w:ascii="Garamond" w:hAnsi="Garamond"/>
          <w:sz w:val="24"/>
          <w:szCs w:val="24"/>
        </w:rPr>
        <w:t>[</w:t>
      </w:r>
      <w:r w:rsidRPr="113869E3" w:rsidR="73A0C712">
        <w:rPr>
          <w:rFonts w:ascii="Garamond" w:hAnsi="Garamond"/>
          <w:sz w:val="24"/>
          <w:szCs w:val="24"/>
        </w:rPr>
        <w:t>…</w:t>
      </w:r>
      <w:r w:rsidRPr="113869E3" w:rsidR="00F67EC9">
        <w:rPr>
          <w:rFonts w:ascii="Garamond" w:hAnsi="Garamond"/>
          <w:sz w:val="24"/>
          <w:szCs w:val="24"/>
        </w:rPr>
        <w:t>]</w:t>
      </w:r>
      <w:r w:rsidRPr="113869E3" w:rsidR="00441A49">
        <w:rPr>
          <w:rFonts w:ascii="Garamond" w:hAnsi="Garamond"/>
          <w:sz w:val="24"/>
          <w:szCs w:val="24"/>
        </w:rPr>
        <w:t xml:space="preserve">, pari al </w:t>
      </w:r>
      <w:r w:rsidRPr="113869E3" w:rsidR="00F67EC9">
        <w:rPr>
          <w:rFonts w:ascii="Garamond" w:hAnsi="Garamond"/>
          <w:sz w:val="24"/>
          <w:szCs w:val="24"/>
        </w:rPr>
        <w:t>[</w:t>
      </w:r>
      <w:r w:rsidRPr="113869E3" w:rsidR="00441A49">
        <w:rPr>
          <w:rFonts w:ascii="Garamond" w:hAnsi="Garamond"/>
          <w:sz w:val="24"/>
          <w:szCs w:val="24"/>
        </w:rPr>
        <w:t>…</w:t>
      </w:r>
      <w:r w:rsidRPr="113869E3" w:rsidR="00F67EC9">
        <w:rPr>
          <w:rFonts w:ascii="Garamond" w:hAnsi="Garamond"/>
          <w:sz w:val="24"/>
          <w:szCs w:val="24"/>
        </w:rPr>
        <w:t>]</w:t>
      </w:r>
      <w:r w:rsidRPr="113869E3" w:rsidR="001970E8">
        <w:rPr>
          <w:rFonts w:ascii="Garamond" w:hAnsi="Garamond"/>
          <w:sz w:val="24"/>
          <w:szCs w:val="24"/>
        </w:rPr>
        <w:t xml:space="preserve"> </w:t>
      </w:r>
      <w:r w:rsidRPr="113869E3" w:rsidR="00441A49">
        <w:rPr>
          <w:rFonts w:ascii="Garamond" w:hAnsi="Garamond"/>
          <w:sz w:val="24"/>
          <w:szCs w:val="24"/>
        </w:rPr>
        <w:t xml:space="preserve">% del </w:t>
      </w:r>
      <w:r w:rsidRPr="113869E3" w:rsidR="2EA0036A">
        <w:rPr>
          <w:rFonts w:ascii="Garamond" w:hAnsi="Garamond"/>
          <w:sz w:val="24"/>
          <w:szCs w:val="24"/>
        </w:rPr>
        <w:t xml:space="preserve">costo </w:t>
      </w:r>
      <w:r w:rsidRPr="113869E3" w:rsidR="00441A49">
        <w:rPr>
          <w:rFonts w:ascii="Garamond" w:hAnsi="Garamond"/>
          <w:sz w:val="24"/>
          <w:szCs w:val="24"/>
        </w:rPr>
        <w:t>totale.</w:t>
      </w:r>
    </w:p>
    <w:p w:rsidRPr="004972BC" w:rsidR="004771AE" w:rsidP="009A6B96" w:rsidRDefault="008D563E" w14:paraId="435C2432" w14:textId="6BB2B35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1BEB0503">
        <w:rPr>
          <w:rFonts w:ascii="Garamond" w:hAnsi="Garamond"/>
          <w:sz w:val="24"/>
          <w:szCs w:val="24"/>
        </w:rPr>
        <w:t xml:space="preserve">È </w:t>
      </w:r>
      <w:r w:rsidRPr="1BEB0503" w:rsidR="00441A49">
        <w:rPr>
          <w:rFonts w:ascii="Garamond" w:hAnsi="Garamond"/>
          <w:sz w:val="24"/>
          <w:szCs w:val="24"/>
        </w:rPr>
        <w:t xml:space="preserve">altresì </w:t>
      </w:r>
      <w:r w:rsidRPr="1BEB0503" w:rsidR="006E0872">
        <w:rPr>
          <w:rFonts w:ascii="Garamond" w:hAnsi="Garamond"/>
          <w:sz w:val="24"/>
          <w:szCs w:val="24"/>
        </w:rPr>
        <w:t xml:space="preserve">previsto un contributo da parte del </w:t>
      </w:r>
      <w:r w:rsidRPr="1BEB0503" w:rsidR="00242954">
        <w:rPr>
          <w:rFonts w:ascii="Garamond" w:hAnsi="Garamond"/>
          <w:sz w:val="24"/>
          <w:szCs w:val="24"/>
        </w:rPr>
        <w:t>Soggetto</w:t>
      </w:r>
      <w:r w:rsidRPr="1BEB0503" w:rsidR="74734A2C">
        <w:rPr>
          <w:rFonts w:ascii="Garamond" w:hAnsi="Garamond"/>
          <w:sz w:val="24"/>
          <w:szCs w:val="24"/>
        </w:rPr>
        <w:t>/Ente</w:t>
      </w:r>
      <w:r w:rsidRPr="1BEB0503" w:rsidR="00242954">
        <w:rPr>
          <w:rFonts w:ascii="Garamond" w:hAnsi="Garamond"/>
          <w:sz w:val="24"/>
          <w:szCs w:val="24"/>
        </w:rPr>
        <w:t xml:space="preserve"> </w:t>
      </w:r>
      <w:r w:rsidRPr="1BEB0503" w:rsidR="002F62EA">
        <w:rPr>
          <w:rFonts w:ascii="Garamond" w:hAnsi="Garamond"/>
          <w:sz w:val="24"/>
          <w:szCs w:val="24"/>
        </w:rPr>
        <w:t>Proponente</w:t>
      </w:r>
      <w:r w:rsidRPr="1BEB0503" w:rsidR="00CC553F">
        <w:rPr>
          <w:rFonts w:ascii="Garamond" w:hAnsi="Garamond"/>
          <w:sz w:val="24"/>
          <w:szCs w:val="24"/>
        </w:rPr>
        <w:t>,</w:t>
      </w:r>
      <w:r w:rsidRPr="1BEB0503" w:rsidR="00B27086">
        <w:rPr>
          <w:rFonts w:ascii="Garamond" w:hAnsi="Garamond"/>
          <w:sz w:val="24"/>
          <w:szCs w:val="24"/>
        </w:rPr>
        <w:t xml:space="preserve"> </w:t>
      </w:r>
      <w:r w:rsidRPr="1BEB0503" w:rsidR="006E0872">
        <w:rPr>
          <w:rFonts w:ascii="Garamond" w:hAnsi="Garamond"/>
          <w:sz w:val="24"/>
          <w:szCs w:val="24"/>
        </w:rPr>
        <w:t xml:space="preserve">dei suoi </w:t>
      </w:r>
      <w:r w:rsidRPr="1BEB0503" w:rsidR="002F62EA">
        <w:rPr>
          <w:rFonts w:ascii="Garamond" w:hAnsi="Garamond"/>
          <w:sz w:val="24"/>
          <w:szCs w:val="24"/>
        </w:rPr>
        <w:t>Partner</w:t>
      </w:r>
      <w:r w:rsidRPr="1BEB0503" w:rsidR="00CC553F">
        <w:rPr>
          <w:rFonts w:ascii="Garamond" w:hAnsi="Garamond"/>
          <w:sz w:val="24"/>
          <w:szCs w:val="24"/>
        </w:rPr>
        <w:t xml:space="preserve"> </w:t>
      </w:r>
      <w:r w:rsidRPr="1BEB0503" w:rsidR="00B261CA">
        <w:rPr>
          <w:rFonts w:ascii="Garamond" w:hAnsi="Garamond"/>
          <w:sz w:val="24"/>
          <w:szCs w:val="24"/>
        </w:rPr>
        <w:t>e/</w:t>
      </w:r>
      <w:r w:rsidRPr="1BEB0503" w:rsidR="00CC553F">
        <w:rPr>
          <w:rFonts w:ascii="Garamond" w:hAnsi="Garamond"/>
          <w:sz w:val="24"/>
          <w:szCs w:val="24"/>
        </w:rPr>
        <w:t>o di altri finanziatori</w:t>
      </w:r>
      <w:r w:rsidRPr="1BEB0503" w:rsidR="006E0872">
        <w:rPr>
          <w:rFonts w:ascii="Garamond" w:hAnsi="Garamond"/>
          <w:sz w:val="24"/>
          <w:szCs w:val="24"/>
        </w:rPr>
        <w:t xml:space="preserve"> di </w:t>
      </w:r>
      <w:r w:rsidRPr="1BEB0503" w:rsidR="726D69BB">
        <w:rPr>
          <w:rFonts w:ascii="Garamond" w:hAnsi="Garamond"/>
          <w:sz w:val="24"/>
          <w:szCs w:val="24"/>
        </w:rPr>
        <w:t>euro</w:t>
      </w:r>
      <w:r w:rsidRPr="1BEB0503" w:rsidR="00242954">
        <w:rPr>
          <w:rFonts w:ascii="Garamond" w:hAnsi="Garamond"/>
          <w:sz w:val="24"/>
          <w:szCs w:val="24"/>
        </w:rPr>
        <w:t xml:space="preserve"> </w:t>
      </w:r>
      <w:r w:rsidR="00F67EC9">
        <w:rPr>
          <w:rFonts w:ascii="Garamond" w:hAnsi="Garamond"/>
          <w:sz w:val="24"/>
          <w:szCs w:val="24"/>
        </w:rPr>
        <w:t>[</w:t>
      </w:r>
      <w:r w:rsidRPr="1BEB0503" w:rsidR="006E0872">
        <w:rPr>
          <w:rFonts w:ascii="Garamond" w:hAnsi="Garamond"/>
          <w:sz w:val="24"/>
          <w:szCs w:val="24"/>
        </w:rPr>
        <w:t>…</w:t>
      </w:r>
      <w:r w:rsidR="00F67EC9">
        <w:rPr>
          <w:rFonts w:ascii="Garamond" w:hAnsi="Garamond"/>
          <w:sz w:val="24"/>
          <w:szCs w:val="24"/>
        </w:rPr>
        <w:t>]</w:t>
      </w:r>
      <w:r w:rsidRPr="1BEB0503" w:rsidR="00E70653">
        <w:rPr>
          <w:rFonts w:ascii="Garamond" w:hAnsi="Garamond"/>
          <w:sz w:val="24"/>
          <w:szCs w:val="24"/>
        </w:rPr>
        <w:t>,</w:t>
      </w:r>
      <w:r w:rsidRPr="1BEB0503" w:rsidR="00242954">
        <w:rPr>
          <w:rFonts w:ascii="Garamond" w:hAnsi="Garamond"/>
          <w:sz w:val="24"/>
          <w:szCs w:val="24"/>
        </w:rPr>
        <w:t xml:space="preserve"> pari al</w:t>
      </w:r>
      <w:r w:rsidRPr="1BEB0503" w:rsidR="7477632D">
        <w:rPr>
          <w:rFonts w:ascii="Garamond" w:hAnsi="Garamond"/>
          <w:sz w:val="24"/>
          <w:szCs w:val="24"/>
        </w:rPr>
        <w:t xml:space="preserve"> </w:t>
      </w:r>
      <w:r w:rsidR="00F67EC9">
        <w:rPr>
          <w:rFonts w:ascii="Garamond" w:hAnsi="Garamond"/>
          <w:sz w:val="24"/>
          <w:szCs w:val="24"/>
        </w:rPr>
        <w:t>[</w:t>
      </w:r>
      <w:r w:rsidRPr="1BEB0503" w:rsidR="7477632D">
        <w:rPr>
          <w:rFonts w:ascii="Garamond" w:hAnsi="Garamond"/>
          <w:sz w:val="24"/>
          <w:szCs w:val="24"/>
        </w:rPr>
        <w:t>…</w:t>
      </w:r>
      <w:r w:rsidR="00F67EC9">
        <w:rPr>
          <w:rFonts w:ascii="Garamond" w:hAnsi="Garamond"/>
          <w:sz w:val="24"/>
          <w:szCs w:val="24"/>
        </w:rPr>
        <w:t>]</w:t>
      </w:r>
      <w:r w:rsidR="001970E8">
        <w:rPr>
          <w:rFonts w:ascii="Garamond" w:hAnsi="Garamond"/>
          <w:sz w:val="24"/>
          <w:szCs w:val="24"/>
        </w:rPr>
        <w:t xml:space="preserve"> </w:t>
      </w:r>
      <w:r w:rsidRPr="1BEB0503" w:rsidR="00242954">
        <w:rPr>
          <w:rFonts w:ascii="Garamond" w:hAnsi="Garamond"/>
          <w:sz w:val="24"/>
          <w:szCs w:val="24"/>
        </w:rPr>
        <w:t>% del costo totale.</w:t>
      </w:r>
    </w:p>
    <w:p w:rsidRPr="004972BC" w:rsidR="00D52D6C" w:rsidP="00D52D6C" w:rsidRDefault="00D52D6C" w14:paraId="4101652C" w14:textId="77777777">
      <w:pPr>
        <w:jc w:val="both"/>
        <w:rPr>
          <w:rFonts w:ascii="Garamond" w:hAnsi="Garamond"/>
          <w:color w:val="FF0000"/>
          <w:sz w:val="24"/>
          <w:szCs w:val="24"/>
        </w:rPr>
      </w:pPr>
    </w:p>
    <w:p w:rsidRPr="00105DEC" w:rsidR="005424FC" w:rsidP="004455EC" w:rsidRDefault="005424FC" w14:paraId="107661D0" w14:textId="3906BCA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113869E3" w:rsidR="005424FC">
        <w:rPr>
          <w:rFonts w:ascii="Garamond" w:hAnsi="Garamond"/>
          <w:sz w:val="24"/>
          <w:szCs w:val="24"/>
        </w:rPr>
        <w:t>F</w:t>
      </w:r>
      <w:r w:rsidRPr="113869E3" w:rsidR="005424FC">
        <w:rPr>
          <w:rFonts w:ascii="Garamond" w:hAnsi="Garamond"/>
          <w:sz w:val="24"/>
          <w:szCs w:val="24"/>
        </w:rPr>
        <w:t>ermo restando che il coordinamento dell’Iniziativa resta in carico al Soggetto/Ente Esecutore</w:t>
      </w:r>
      <w:r w:rsidRPr="113869E3" w:rsidR="005424FC">
        <w:rPr>
          <w:rFonts w:ascii="Garamond" w:hAnsi="Garamond"/>
          <w:sz w:val="24"/>
          <w:szCs w:val="24"/>
        </w:rPr>
        <w:t>,</w:t>
      </w:r>
      <w:r w:rsidRPr="113869E3" w:rsidR="005424FC">
        <w:rPr>
          <w:rFonts w:ascii="Garamond" w:hAnsi="Garamond"/>
          <w:sz w:val="24"/>
          <w:szCs w:val="24"/>
        </w:rPr>
        <w:t xml:space="preserve"> </w:t>
      </w:r>
      <w:r w:rsidRPr="113869E3" w:rsidR="005424FC">
        <w:rPr>
          <w:rFonts w:ascii="Garamond" w:hAnsi="Garamond"/>
          <w:sz w:val="24"/>
          <w:szCs w:val="24"/>
        </w:rPr>
        <w:t xml:space="preserve">il Partner svolgerà i seguenti ruoli, funzioni, </w:t>
      </w:r>
      <w:r w:rsidRPr="113869E3" w:rsidR="005424FC">
        <w:rPr>
          <w:rFonts w:ascii="Garamond" w:hAnsi="Garamond"/>
          <w:sz w:val="24"/>
          <w:szCs w:val="24"/>
        </w:rPr>
        <w:t xml:space="preserve">attività </w:t>
      </w:r>
      <w:r w:rsidRPr="113869E3" w:rsidR="005424FC">
        <w:rPr>
          <w:rFonts w:ascii="Garamond" w:hAnsi="Garamond"/>
          <w:sz w:val="24"/>
          <w:szCs w:val="24"/>
        </w:rPr>
        <w:t>per il raggiungimento di Obiettivi e Risultati previsti dall’Iniziativa</w:t>
      </w:r>
      <w:r w:rsidRPr="113869E3" w:rsidR="005424FC">
        <w:rPr>
          <w:rFonts w:ascii="Garamond" w:hAnsi="Garamond"/>
          <w:sz w:val="24"/>
          <w:szCs w:val="24"/>
        </w:rPr>
        <w:t>:</w:t>
      </w:r>
      <w:r w:rsidRPr="113869E3" w:rsidR="005424FC">
        <w:rPr>
          <w:rFonts w:ascii="Garamond" w:hAnsi="Garamond"/>
          <w:sz w:val="24"/>
          <w:szCs w:val="24"/>
        </w:rPr>
        <w:t xml:space="preserve"> </w:t>
      </w:r>
      <w:r w:rsidRPr="113869E3" w:rsidR="005424FC">
        <w:rPr>
          <w:rFonts w:ascii="Garamond" w:hAnsi="Garamond"/>
          <w:sz w:val="24"/>
          <w:szCs w:val="24"/>
        </w:rPr>
        <w:t>[</w:t>
      </w:r>
      <w:r w:rsidRPr="113869E3" w:rsidR="005424FC">
        <w:rPr>
          <w:rFonts w:ascii="Garamond" w:hAnsi="Garamond"/>
          <w:sz w:val="24"/>
          <w:szCs w:val="24"/>
        </w:rPr>
        <w:t>…</w:t>
      </w:r>
      <w:r w:rsidRPr="113869E3" w:rsidR="005424FC">
        <w:rPr>
          <w:rFonts w:ascii="Garamond" w:hAnsi="Garamond"/>
          <w:sz w:val="24"/>
          <w:szCs w:val="24"/>
        </w:rPr>
        <w:t>]</w:t>
      </w:r>
      <w:r w:rsidRPr="113869E3" w:rsidR="21C202B7">
        <w:rPr>
          <w:rFonts w:ascii="Garamond" w:hAnsi="Garamond"/>
          <w:sz w:val="24"/>
          <w:szCs w:val="24"/>
        </w:rPr>
        <w:t xml:space="preserve"> </w:t>
      </w:r>
    </w:p>
    <w:p w:rsidR="005424FC" w:rsidP="004455EC" w:rsidRDefault="005424FC" w14:paraId="28932C26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Pr="004972BC" w:rsidR="00F71414" w:rsidP="00F71414" w:rsidRDefault="00F71414" w14:paraId="607C4599" w14:textId="50DFD9E1">
      <w:pPr>
        <w:jc w:val="both"/>
        <w:rPr>
          <w:rFonts w:ascii="Garamond" w:hAnsi="Garamond"/>
          <w:sz w:val="24"/>
          <w:szCs w:val="24"/>
        </w:rPr>
      </w:pPr>
      <w:r w:rsidRPr="113869E3" w:rsidR="00F71414">
        <w:rPr>
          <w:rFonts w:ascii="Garamond" w:hAnsi="Garamond"/>
          <w:sz w:val="24"/>
          <w:szCs w:val="24"/>
        </w:rPr>
        <w:t>Data [</w:t>
      </w:r>
      <w:r w:rsidRPr="113869E3" w:rsidR="00F71414">
        <w:rPr>
          <w:rFonts w:ascii="Garamond" w:hAnsi="Garamond"/>
          <w:i w:val="1"/>
          <w:iCs w:val="1"/>
          <w:sz w:val="24"/>
          <w:szCs w:val="24"/>
        </w:rPr>
        <w:t xml:space="preserve">Luogo, </w:t>
      </w:r>
      <w:r w:rsidRPr="113869E3" w:rsidR="00242954">
        <w:rPr>
          <w:rFonts w:ascii="Garamond" w:hAnsi="Garamond"/>
          <w:i w:val="1"/>
          <w:iCs w:val="1"/>
          <w:sz w:val="24"/>
          <w:szCs w:val="24"/>
        </w:rPr>
        <w:t>giorno</w:t>
      </w:r>
      <w:r w:rsidRPr="113869E3" w:rsidR="00F71414">
        <w:rPr>
          <w:rFonts w:ascii="Garamond" w:hAnsi="Garamond"/>
          <w:i w:val="1"/>
          <w:iCs w:val="1"/>
          <w:sz w:val="24"/>
          <w:szCs w:val="24"/>
        </w:rPr>
        <w:t>/mese/anno</w:t>
      </w:r>
      <w:r w:rsidRPr="113869E3" w:rsidR="00F71414">
        <w:rPr>
          <w:rFonts w:ascii="Garamond" w:hAnsi="Garamond"/>
          <w:sz w:val="24"/>
          <w:szCs w:val="24"/>
        </w:rPr>
        <w:t>]</w:t>
      </w:r>
    </w:p>
    <w:p w:rsidRPr="004972BC" w:rsidR="006E0872" w:rsidP="009A6B96" w:rsidRDefault="006E0872" w14:paraId="3CF2D8B6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113869E3" w:rsidP="113869E3" w:rsidRDefault="113869E3" w14:paraId="21B93C2F" w14:textId="273D7EC0">
      <w:pPr>
        <w:pStyle w:val="Normal"/>
        <w:spacing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9555" w:type="dxa"/>
        <w:tblLook w:val="01E0" w:firstRow="1" w:lastRow="1" w:firstColumn="1" w:lastColumn="1" w:noHBand="0" w:noVBand="0"/>
      </w:tblPr>
      <w:tblGrid>
        <w:gridCol w:w="4800"/>
        <w:gridCol w:w="4755"/>
      </w:tblGrid>
      <w:tr w:rsidRPr="004972BC" w:rsidR="006E0872" w:rsidTr="113869E3" w14:paraId="01FA9F9D" w14:textId="77777777">
        <w:tc>
          <w:tcPr>
            <w:tcW w:w="4800" w:type="dxa"/>
            <w:shd w:val="clear" w:color="auto" w:fill="auto"/>
            <w:tcMar/>
          </w:tcPr>
          <w:p w:rsidRPr="004972BC" w:rsidR="006E0872" w:rsidP="11A8BCA2" w:rsidRDefault="00EB2687" w14:paraId="3F462EEA" w14:textId="172CDC2F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113869E3" w:rsidR="1C55977D">
              <w:rPr>
                <w:rFonts w:ascii="Garamond" w:hAnsi="Garamond"/>
                <w:b w:val="0"/>
                <w:bCs w:val="0"/>
                <w:sz w:val="24"/>
                <w:szCs w:val="24"/>
              </w:rPr>
              <w:t>(</w:t>
            </w:r>
            <w:r w:rsidRPr="113869E3" w:rsidR="66CD7E4C">
              <w:rPr>
                <w:rFonts w:ascii="Garamond" w:hAnsi="Garamond"/>
                <w:b w:val="0"/>
                <w:bCs w:val="0"/>
                <w:sz w:val="24"/>
                <w:szCs w:val="24"/>
              </w:rPr>
              <w:t>Per</w:t>
            </w:r>
            <w:r w:rsidRPr="113869E3" w:rsidR="23BEEB9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113869E3" w:rsidR="66CD7E4C">
              <w:rPr>
                <w:rFonts w:ascii="Garamond" w:hAnsi="Garamond"/>
                <w:b w:val="0"/>
                <w:bCs w:val="0"/>
                <w:sz w:val="24"/>
                <w:szCs w:val="24"/>
              </w:rPr>
              <w:t>OSC</w:t>
            </w:r>
            <w:r w:rsidRPr="113869E3" w:rsidR="1C6D3335">
              <w:rPr>
                <w:rFonts w:ascii="Garamond" w:hAnsi="Garamond"/>
                <w:b w:val="0"/>
                <w:bCs w:val="0"/>
                <w:sz w:val="24"/>
                <w:szCs w:val="24"/>
              </w:rPr>
              <w:t>)</w:t>
            </w:r>
            <w:r w:rsidRPr="113869E3" w:rsidR="66CD7E4C">
              <w:rPr>
                <w:rFonts w:ascii="Garamond" w:hAnsi="Garamond"/>
                <w:b w:val="0"/>
                <w:bCs w:val="0"/>
                <w:sz w:val="24"/>
                <w:szCs w:val="24"/>
              </w:rPr>
              <w:t>:</w:t>
            </w:r>
            <w:r w:rsidRPr="113869E3" w:rsidR="641748A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113869E3" w:rsidR="3FA982BF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113869E3" w:rsidR="1C45BF81">
              <w:rPr>
                <w:rFonts w:ascii="Garamond" w:hAnsi="Garamond"/>
                <w:sz w:val="24"/>
                <w:szCs w:val="24"/>
              </w:rPr>
              <w:t>R</w:t>
            </w:r>
            <w:r w:rsidRPr="113869E3" w:rsidR="3FA982BF">
              <w:rPr>
                <w:rFonts w:ascii="Garamond" w:hAnsi="Garamond"/>
                <w:sz w:val="24"/>
                <w:szCs w:val="24"/>
              </w:rPr>
              <w:t xml:space="preserve">appresentante </w:t>
            </w:r>
            <w:r w:rsidRPr="113869E3" w:rsidR="62494775">
              <w:rPr>
                <w:rFonts w:ascii="Garamond" w:hAnsi="Garamond"/>
                <w:sz w:val="24"/>
                <w:szCs w:val="24"/>
              </w:rPr>
              <w:t xml:space="preserve">legale/Procuratore generale o speciale </w:t>
            </w:r>
            <w:r w:rsidRPr="113869E3" w:rsidR="3FA982BF">
              <w:rPr>
                <w:rFonts w:ascii="Garamond" w:hAnsi="Garamond"/>
                <w:sz w:val="24"/>
                <w:szCs w:val="24"/>
              </w:rPr>
              <w:t>del S</w:t>
            </w:r>
            <w:r w:rsidRPr="113869E3" w:rsidR="006E0872">
              <w:rPr>
                <w:rFonts w:ascii="Garamond" w:hAnsi="Garamond"/>
                <w:sz w:val="24"/>
                <w:szCs w:val="24"/>
              </w:rPr>
              <w:t>oggetto</w:t>
            </w:r>
            <w:r w:rsidRPr="113869E3" w:rsidR="682CFF87">
              <w:rPr>
                <w:rFonts w:ascii="Garamond" w:hAnsi="Garamond"/>
                <w:sz w:val="24"/>
                <w:szCs w:val="24"/>
              </w:rPr>
              <w:t xml:space="preserve"> proponente</w:t>
            </w:r>
          </w:p>
          <w:p w:rsidR="113869E3" w:rsidP="113869E3" w:rsidRDefault="113869E3" w14:paraId="459D7F9A" w14:textId="76F1D2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</w:p>
          <w:p w:rsidR="113869E3" w:rsidP="113869E3" w:rsidRDefault="113869E3" w14:paraId="3FCC55B9" w14:textId="5C1D04DF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  <w:highlight w:val="green"/>
              </w:rPr>
            </w:pPr>
          </w:p>
          <w:p w:rsidRPr="004972BC" w:rsidR="006E0872" w:rsidP="00EB2687" w:rsidRDefault="00EB2687" w14:paraId="2A686F9A" w14:textId="408633F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113869E3" w:rsidR="22BC2DE1">
              <w:rPr>
                <w:rFonts w:ascii="Garamond" w:hAnsi="Garamond"/>
                <w:sz w:val="24"/>
                <w:szCs w:val="24"/>
              </w:rPr>
              <w:t>(</w:t>
            </w:r>
            <w:r w:rsidRPr="113869E3" w:rsidR="66CD7E4C">
              <w:rPr>
                <w:rFonts w:ascii="Garamond" w:hAnsi="Garamond"/>
                <w:sz w:val="24"/>
                <w:szCs w:val="24"/>
              </w:rPr>
              <w:t>Per ET</w:t>
            </w:r>
            <w:r w:rsidRPr="113869E3" w:rsidR="4EBAC88C">
              <w:rPr>
                <w:rFonts w:ascii="Garamond" w:hAnsi="Garamond"/>
                <w:sz w:val="24"/>
                <w:szCs w:val="24"/>
              </w:rPr>
              <w:t>)</w:t>
            </w:r>
            <w:r w:rsidRPr="113869E3" w:rsidR="66CD7E4C">
              <w:rPr>
                <w:rFonts w:ascii="Garamond" w:hAnsi="Garamond"/>
                <w:sz w:val="24"/>
                <w:szCs w:val="24"/>
              </w:rPr>
              <w:t>:</w:t>
            </w:r>
            <w:r w:rsidRPr="113869E3" w:rsidR="66CD7E4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13869E3" w:rsidR="31BB5E24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113869E3" w:rsidR="1A44DC65">
              <w:rPr>
                <w:rFonts w:ascii="Garamond" w:hAnsi="Garamond"/>
                <w:sz w:val="24"/>
                <w:szCs w:val="24"/>
              </w:rPr>
              <w:t>Rappresentante legale</w:t>
            </w:r>
            <w:r w:rsidRPr="113869E3" w:rsidR="22D2BD08">
              <w:rPr>
                <w:rFonts w:ascii="Garamond" w:hAnsi="Garamond"/>
                <w:sz w:val="24"/>
                <w:szCs w:val="24"/>
              </w:rPr>
              <w:t>/</w:t>
            </w:r>
            <w:r w:rsidRPr="113869E3" w:rsidR="1A44DC65">
              <w:rPr>
                <w:rFonts w:ascii="Garamond" w:hAnsi="Garamond"/>
                <w:sz w:val="24"/>
                <w:szCs w:val="24"/>
              </w:rPr>
              <w:t>altro soggetto dell’Ente</w:t>
            </w:r>
            <w:r w:rsidRPr="113869E3" w:rsidR="4FC1C197">
              <w:rPr>
                <w:rFonts w:ascii="Garamond" w:hAnsi="Garamond"/>
                <w:sz w:val="24"/>
                <w:szCs w:val="24"/>
              </w:rPr>
              <w:t xml:space="preserve"> proponente</w:t>
            </w:r>
            <w:r w:rsidRPr="113869E3" w:rsidR="1A44DC65">
              <w:rPr>
                <w:rFonts w:ascii="Garamond" w:hAnsi="Garamond"/>
                <w:sz w:val="24"/>
                <w:szCs w:val="24"/>
              </w:rPr>
              <w:t xml:space="preserve"> cui è attribuito il potere di </w:t>
            </w:r>
            <w:r w:rsidRPr="113869E3" w:rsidR="1A44DC65">
              <w:rPr>
                <w:rFonts w:ascii="Garamond" w:hAnsi="Garamond"/>
                <w:sz w:val="24"/>
                <w:szCs w:val="24"/>
              </w:rPr>
              <w:t>firma</w:t>
            </w:r>
            <w:r w:rsidRPr="113869E3" w:rsidR="5DB0B24B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shd w:val="clear" w:color="auto" w:fill="auto"/>
            <w:tcMar/>
          </w:tcPr>
          <w:p w:rsidRPr="004972BC" w:rsidR="00D4158B" w:rsidP="113869E3" w:rsidRDefault="6518E8E5" w14:paraId="4384C482" w14:textId="7822477F">
            <w:pPr>
              <w:spacing w:line="36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113869E3" w:rsidR="1F0BCD1A">
              <w:rPr>
                <w:rFonts w:ascii="Garamond" w:hAnsi="Garamond"/>
                <w:sz w:val="24"/>
                <w:szCs w:val="24"/>
              </w:rPr>
              <w:t xml:space="preserve">             </w:t>
            </w:r>
            <w:r w:rsidRPr="113869E3" w:rsidR="006E0872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113869E3" w:rsidR="19B367B2">
              <w:rPr>
                <w:rFonts w:ascii="Garamond" w:hAnsi="Garamond"/>
                <w:sz w:val="24"/>
                <w:szCs w:val="24"/>
              </w:rPr>
              <w:t>Rappresentante l</w:t>
            </w:r>
            <w:r w:rsidRPr="113869E3" w:rsidR="006E0872">
              <w:rPr>
                <w:rFonts w:ascii="Garamond" w:hAnsi="Garamond"/>
                <w:sz w:val="24"/>
                <w:szCs w:val="24"/>
              </w:rPr>
              <w:t>egale</w:t>
            </w:r>
            <w:r w:rsidRPr="113869E3" w:rsidR="2D354AC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13869E3" w:rsidR="002F62EA">
              <w:rPr>
                <w:rFonts w:ascii="Garamond" w:hAnsi="Garamond"/>
                <w:sz w:val="24"/>
                <w:szCs w:val="24"/>
              </w:rPr>
              <w:t>del</w:t>
            </w:r>
            <w:r w:rsidRPr="113869E3" w:rsidR="35EAA8F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113869E3" w:rsidR="5AB04E71">
              <w:rPr>
                <w:rFonts w:ascii="Garamond" w:hAnsi="Garamond"/>
                <w:sz w:val="24"/>
                <w:szCs w:val="24"/>
              </w:rPr>
              <w:t>Partne</w:t>
            </w:r>
            <w:r w:rsidRPr="113869E3" w:rsidR="3AC0F38B">
              <w:rPr>
                <w:rFonts w:ascii="Garamond" w:hAnsi="Garamond"/>
                <w:sz w:val="24"/>
                <w:szCs w:val="24"/>
              </w:rPr>
              <w:t>r</w:t>
            </w:r>
          </w:p>
          <w:p w:rsidRPr="004972BC" w:rsidR="00D4158B" w:rsidP="00D4158B" w:rsidRDefault="00D4158B" w14:paraId="3C43B053" w14:textId="541CCD8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Pr="004972BC" w:rsidR="00D4158B" w:rsidP="00D4158B" w:rsidRDefault="00D4158B" w14:paraId="0FB78278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741FA9F1" w:rsidTr="113869E3" w14:paraId="379236C1" w14:textId="77777777">
        <w:trPr>
          <w:trHeight w:val="300"/>
        </w:trPr>
        <w:tc>
          <w:tcPr>
            <w:tcW w:w="4800" w:type="dxa"/>
            <w:shd w:val="clear" w:color="auto" w:fill="auto"/>
            <w:tcMar/>
          </w:tcPr>
          <w:p w:rsidR="741FA9F1" w:rsidP="741FA9F1" w:rsidRDefault="741FA9F1" w14:paraId="33945729" w14:textId="0CA0FB1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55" w:type="dxa"/>
            <w:shd w:val="clear" w:color="auto" w:fill="auto"/>
            <w:tcMar/>
          </w:tcPr>
          <w:p w:rsidR="741FA9F1" w:rsidP="741FA9F1" w:rsidRDefault="741FA9F1" w14:paraId="0A764C5F" w14:textId="70DBB2A6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Pr="004972BC" w:rsidR="00E70653" w:rsidP="00D4158B" w:rsidRDefault="00E70653" w14:paraId="1FC39945" w14:textId="77777777">
      <w:pPr>
        <w:jc w:val="both"/>
        <w:rPr>
          <w:rFonts w:ascii="Garamond" w:hAnsi="Garamond"/>
          <w:sz w:val="19"/>
          <w:szCs w:val="19"/>
        </w:rPr>
      </w:pPr>
    </w:p>
    <w:sectPr w:rsidRPr="004972BC" w:rsidR="00E70653" w:rsidSect="000F22C4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4E03" w:rsidRDefault="00F34E03" w14:paraId="3F7C6BEA" w14:textId="77777777">
      <w:r>
        <w:separator/>
      </w:r>
    </w:p>
  </w:endnote>
  <w:endnote w:type="continuationSeparator" w:id="0">
    <w:p w:rsidR="00F34E03" w:rsidRDefault="00F34E03" w14:paraId="22DAA62B" w14:textId="77777777">
      <w:r>
        <w:continuationSeparator/>
      </w:r>
    </w:p>
  </w:endnote>
  <w:endnote w:type="continuationNotice" w:id="1">
    <w:p w:rsidR="00F34E03" w:rsidRDefault="00F34E03" w14:paraId="6E4166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181E" w:rsidRDefault="0098181E" w14:paraId="0EB546F9" w14:textId="26027FF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62A4F">
      <w:rPr>
        <w:noProof/>
      </w:rPr>
      <w:t>2</w:t>
    </w:r>
    <w:r>
      <w:fldChar w:fldCharType="end"/>
    </w:r>
  </w:p>
  <w:p w:rsidR="00D161D4" w:rsidRDefault="00D161D4" w14:paraId="6B6993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4E03" w:rsidRDefault="00F34E03" w14:paraId="1CDCA87E" w14:textId="77777777">
      <w:r>
        <w:separator/>
      </w:r>
    </w:p>
  </w:footnote>
  <w:footnote w:type="continuationSeparator" w:id="0">
    <w:p w:rsidR="00F34E03" w:rsidRDefault="00F34E03" w14:paraId="10542226" w14:textId="77777777">
      <w:r>
        <w:continuationSeparator/>
      </w:r>
    </w:p>
  </w:footnote>
  <w:footnote w:type="continuationNotice" w:id="1">
    <w:p w:rsidR="00F34E03" w:rsidRDefault="00F34E03" w14:paraId="7840869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64A1" w:rsidP="006E4D01" w:rsidRDefault="004364A1" w14:paraId="53928121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64A1" w:rsidP="00C436FC" w:rsidRDefault="004364A1" w14:paraId="0562CB0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B23A3" w:rsidR="002F4545" w:rsidP="002F4545" w:rsidRDefault="00CE4277" w14:paraId="7C69AA00" w14:textId="428580A3">
    <w:pPr>
      <w:pStyle w:val="Header"/>
      <w:jc w:val="right"/>
      <w:rPr>
        <w:i/>
      </w:rPr>
    </w:pPr>
    <w:r w:rsidRPr="00CE4277">
      <w:rPr>
        <w:rFonts w:ascii="Garamond" w:hAnsi="Garamond" w:cs="Garamond"/>
        <w:i/>
        <w:color w:val="333333"/>
        <w:sz w:val="22"/>
        <w:szCs w:val="22"/>
      </w:rPr>
      <w:t>Allegato 11_ Modello Accordo Partenariato_Bando Promossi 2023</w:t>
    </w:r>
  </w:p>
  <w:p w:rsidR="004364A1" w:rsidP="008B3AEC" w:rsidRDefault="004364A1" w14:paraId="1F72F646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64A1" w:rsidP="00D161D4" w:rsidRDefault="00D161D4" w14:paraId="6E1961EE" w14:textId="77777777">
    <w:pPr>
      <w:pStyle w:val="Header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 w:rsidR="004364A1">
      <w:rPr>
        <w:rFonts w:ascii="Garamond" w:hAnsi="Garamond"/>
        <w:b/>
        <w:i/>
        <w:color w:val="333333"/>
        <w:sz w:val="22"/>
        <w:szCs w:val="22"/>
      </w:rPr>
      <w:t xml:space="preserve">Allegato </w:t>
    </w:r>
    <w:r w:rsidR="00E25A92">
      <w:rPr>
        <w:rFonts w:ascii="Garamond" w:hAnsi="Garamond"/>
        <w:b/>
        <w:i/>
        <w:color w:val="333333"/>
        <w:sz w:val="22"/>
        <w:szCs w:val="22"/>
      </w:rPr>
      <w:t>4</w:t>
    </w:r>
  </w:p>
  <w:p w:rsidRPr="002F4AFD" w:rsidR="004364A1" w:rsidP="00107212" w:rsidRDefault="00433818" w14:paraId="03F6DEA8" w14:textId="77777777">
    <w:pPr>
      <w:pStyle w:val="Header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</w:t>
    </w:r>
    <w:r w:rsidR="004364A1">
      <w:rPr>
        <w:rFonts w:ascii="Garamond" w:hAnsi="Garamond"/>
        <w:i/>
        <w:color w:val="333333"/>
        <w:sz w:val="22"/>
        <w:szCs w:val="22"/>
      </w:rPr>
      <w:t xml:space="preserve"> </w:t>
    </w:r>
  </w:p>
  <w:p w:rsidR="004364A1" w:rsidRDefault="004364A1" w14:paraId="2946D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2790B"/>
    <w:multiLevelType w:val="hybridMultilevel"/>
    <w:tmpl w:val="F7900E5C"/>
    <w:lvl w:ilvl="0" w:tplc="F6E07C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10236"/>
    <w:multiLevelType w:val="hybridMultilevel"/>
    <w:tmpl w:val="F1F262AE"/>
    <w:lvl w:ilvl="0" w:tplc="81AAD93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6D8764C">
      <w:numFmt w:val="decimal"/>
      <w:lvlText w:val=""/>
      <w:lvlJc w:val="left"/>
    </w:lvl>
    <w:lvl w:ilvl="2" w:tplc="BEB81114">
      <w:numFmt w:val="decimal"/>
      <w:lvlText w:val=""/>
      <w:lvlJc w:val="left"/>
    </w:lvl>
    <w:lvl w:ilvl="3" w:tplc="966E879C">
      <w:numFmt w:val="decimal"/>
      <w:lvlText w:val=""/>
      <w:lvlJc w:val="left"/>
    </w:lvl>
    <w:lvl w:ilvl="4" w:tplc="13BEBFF8">
      <w:numFmt w:val="decimal"/>
      <w:lvlText w:val=""/>
      <w:lvlJc w:val="left"/>
    </w:lvl>
    <w:lvl w:ilvl="5" w:tplc="347E1946">
      <w:numFmt w:val="decimal"/>
      <w:lvlText w:val=""/>
      <w:lvlJc w:val="left"/>
    </w:lvl>
    <w:lvl w:ilvl="6" w:tplc="10D4F68A">
      <w:numFmt w:val="decimal"/>
      <w:lvlText w:val=""/>
      <w:lvlJc w:val="left"/>
    </w:lvl>
    <w:lvl w:ilvl="7" w:tplc="ADA8A4CC">
      <w:numFmt w:val="decimal"/>
      <w:lvlText w:val=""/>
      <w:lvlJc w:val="left"/>
    </w:lvl>
    <w:lvl w:ilvl="8" w:tplc="91BC6F40">
      <w:numFmt w:val="decimal"/>
      <w:lvlText w:val=""/>
      <w:lvlJc w:val="left"/>
    </w:lvl>
  </w:abstractNum>
  <w:num w:numId="1" w16cid:durableId="314721098">
    <w:abstractNumId w:val="7"/>
  </w:num>
  <w:num w:numId="2" w16cid:durableId="337390827">
    <w:abstractNumId w:val="6"/>
  </w:num>
  <w:num w:numId="3" w16cid:durableId="358892018">
    <w:abstractNumId w:val="0"/>
  </w:num>
  <w:num w:numId="4" w16cid:durableId="250702164">
    <w:abstractNumId w:val="5"/>
  </w:num>
  <w:num w:numId="5" w16cid:durableId="1706364670">
    <w:abstractNumId w:val="3"/>
  </w:num>
  <w:num w:numId="6" w16cid:durableId="504438594">
    <w:abstractNumId w:val="1"/>
  </w:num>
  <w:num w:numId="7" w16cid:durableId="978070989">
    <w:abstractNumId w:val="2"/>
  </w:num>
  <w:num w:numId="8" w16cid:durableId="8856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79"/>
    <w:rsid w:val="00000714"/>
    <w:rsid w:val="00006116"/>
    <w:rsid w:val="0001511F"/>
    <w:rsid w:val="000458FB"/>
    <w:rsid w:val="00045D08"/>
    <w:rsid w:val="000463CE"/>
    <w:rsid w:val="0005747D"/>
    <w:rsid w:val="00062A4F"/>
    <w:rsid w:val="000632CD"/>
    <w:rsid w:val="000746D0"/>
    <w:rsid w:val="00097F21"/>
    <w:rsid w:val="000A5939"/>
    <w:rsid w:val="000B267C"/>
    <w:rsid w:val="000C6410"/>
    <w:rsid w:val="000D5811"/>
    <w:rsid w:val="000E2F85"/>
    <w:rsid w:val="000F22C4"/>
    <w:rsid w:val="000F5D5C"/>
    <w:rsid w:val="00105DEC"/>
    <w:rsid w:val="00107212"/>
    <w:rsid w:val="00107BD2"/>
    <w:rsid w:val="001146EF"/>
    <w:rsid w:val="001228A3"/>
    <w:rsid w:val="00126082"/>
    <w:rsid w:val="00151022"/>
    <w:rsid w:val="00153477"/>
    <w:rsid w:val="00162163"/>
    <w:rsid w:val="00165B9B"/>
    <w:rsid w:val="001900D5"/>
    <w:rsid w:val="001970E8"/>
    <w:rsid w:val="001A3038"/>
    <w:rsid w:val="001B2B0D"/>
    <w:rsid w:val="001B730F"/>
    <w:rsid w:val="001C2C66"/>
    <w:rsid w:val="001C2E49"/>
    <w:rsid w:val="001E0C47"/>
    <w:rsid w:val="001E71B9"/>
    <w:rsid w:val="001F47A1"/>
    <w:rsid w:val="00207AF9"/>
    <w:rsid w:val="002217E9"/>
    <w:rsid w:val="00230B48"/>
    <w:rsid w:val="00242954"/>
    <w:rsid w:val="00244A5A"/>
    <w:rsid w:val="00255D00"/>
    <w:rsid w:val="00262C61"/>
    <w:rsid w:val="0029402C"/>
    <w:rsid w:val="00296C9B"/>
    <w:rsid w:val="002B2BDD"/>
    <w:rsid w:val="002D073E"/>
    <w:rsid w:val="002D3247"/>
    <w:rsid w:val="002D5C2A"/>
    <w:rsid w:val="002F4545"/>
    <w:rsid w:val="002F62EA"/>
    <w:rsid w:val="0031306C"/>
    <w:rsid w:val="00332645"/>
    <w:rsid w:val="00334EFA"/>
    <w:rsid w:val="00356FB6"/>
    <w:rsid w:val="00357C02"/>
    <w:rsid w:val="003677B3"/>
    <w:rsid w:val="00371801"/>
    <w:rsid w:val="00376017"/>
    <w:rsid w:val="00381AD9"/>
    <w:rsid w:val="003860CC"/>
    <w:rsid w:val="003973CD"/>
    <w:rsid w:val="00397EF6"/>
    <w:rsid w:val="003A4DA9"/>
    <w:rsid w:val="003D0665"/>
    <w:rsid w:val="003D2707"/>
    <w:rsid w:val="003D2E8C"/>
    <w:rsid w:val="003D5B61"/>
    <w:rsid w:val="004027B9"/>
    <w:rsid w:val="0041692A"/>
    <w:rsid w:val="00416B79"/>
    <w:rsid w:val="004264E1"/>
    <w:rsid w:val="00433818"/>
    <w:rsid w:val="004364A1"/>
    <w:rsid w:val="00441A49"/>
    <w:rsid w:val="004455EC"/>
    <w:rsid w:val="00456837"/>
    <w:rsid w:val="0045795E"/>
    <w:rsid w:val="00476322"/>
    <w:rsid w:val="004771AE"/>
    <w:rsid w:val="00490C5F"/>
    <w:rsid w:val="004972BC"/>
    <w:rsid w:val="004A63B7"/>
    <w:rsid w:val="004B7DD7"/>
    <w:rsid w:val="004C3D4C"/>
    <w:rsid w:val="004D011B"/>
    <w:rsid w:val="004D117F"/>
    <w:rsid w:val="004D402E"/>
    <w:rsid w:val="004E23D0"/>
    <w:rsid w:val="004E5872"/>
    <w:rsid w:val="004F01D8"/>
    <w:rsid w:val="00502A1B"/>
    <w:rsid w:val="00523EF8"/>
    <w:rsid w:val="00530702"/>
    <w:rsid w:val="005363DF"/>
    <w:rsid w:val="00536705"/>
    <w:rsid w:val="00536F06"/>
    <w:rsid w:val="005424FC"/>
    <w:rsid w:val="00550348"/>
    <w:rsid w:val="0055521D"/>
    <w:rsid w:val="0055597C"/>
    <w:rsid w:val="005649AE"/>
    <w:rsid w:val="005719E9"/>
    <w:rsid w:val="0057463D"/>
    <w:rsid w:val="00580AA6"/>
    <w:rsid w:val="0058247B"/>
    <w:rsid w:val="005A0566"/>
    <w:rsid w:val="005A32CB"/>
    <w:rsid w:val="005A33E3"/>
    <w:rsid w:val="005B0527"/>
    <w:rsid w:val="005D5E96"/>
    <w:rsid w:val="005D7660"/>
    <w:rsid w:val="005E6771"/>
    <w:rsid w:val="005E70B6"/>
    <w:rsid w:val="005F201C"/>
    <w:rsid w:val="005F2E90"/>
    <w:rsid w:val="005F345D"/>
    <w:rsid w:val="0060567A"/>
    <w:rsid w:val="00616BA9"/>
    <w:rsid w:val="00621388"/>
    <w:rsid w:val="006215BB"/>
    <w:rsid w:val="00627CBA"/>
    <w:rsid w:val="0064357B"/>
    <w:rsid w:val="006500F6"/>
    <w:rsid w:val="0066620B"/>
    <w:rsid w:val="006669B6"/>
    <w:rsid w:val="00684DB1"/>
    <w:rsid w:val="00687C6B"/>
    <w:rsid w:val="00693BA7"/>
    <w:rsid w:val="006B3E07"/>
    <w:rsid w:val="006B6903"/>
    <w:rsid w:val="006D62AF"/>
    <w:rsid w:val="006D6AAA"/>
    <w:rsid w:val="006D6DE8"/>
    <w:rsid w:val="006E0872"/>
    <w:rsid w:val="006E4D01"/>
    <w:rsid w:val="006F1513"/>
    <w:rsid w:val="006F49D2"/>
    <w:rsid w:val="007044C9"/>
    <w:rsid w:val="00713820"/>
    <w:rsid w:val="00722439"/>
    <w:rsid w:val="00734CF4"/>
    <w:rsid w:val="00746DE0"/>
    <w:rsid w:val="00747868"/>
    <w:rsid w:val="00750306"/>
    <w:rsid w:val="0077626B"/>
    <w:rsid w:val="00777002"/>
    <w:rsid w:val="007A76C5"/>
    <w:rsid w:val="007B137D"/>
    <w:rsid w:val="007C6FF4"/>
    <w:rsid w:val="007D3EC1"/>
    <w:rsid w:val="007D793C"/>
    <w:rsid w:val="007E1546"/>
    <w:rsid w:val="007E6B73"/>
    <w:rsid w:val="007E7159"/>
    <w:rsid w:val="007F1653"/>
    <w:rsid w:val="007F7F39"/>
    <w:rsid w:val="008014F6"/>
    <w:rsid w:val="00812640"/>
    <w:rsid w:val="00826208"/>
    <w:rsid w:val="00830C73"/>
    <w:rsid w:val="008407A5"/>
    <w:rsid w:val="00846B94"/>
    <w:rsid w:val="00884DBC"/>
    <w:rsid w:val="00893F9D"/>
    <w:rsid w:val="008B3AEC"/>
    <w:rsid w:val="008D563E"/>
    <w:rsid w:val="008E2D99"/>
    <w:rsid w:val="008F005C"/>
    <w:rsid w:val="008F202A"/>
    <w:rsid w:val="008F49F2"/>
    <w:rsid w:val="00927610"/>
    <w:rsid w:val="00942707"/>
    <w:rsid w:val="00954BDE"/>
    <w:rsid w:val="009561A6"/>
    <w:rsid w:val="00965886"/>
    <w:rsid w:val="00974372"/>
    <w:rsid w:val="0098181E"/>
    <w:rsid w:val="00985607"/>
    <w:rsid w:val="00990633"/>
    <w:rsid w:val="009A460B"/>
    <w:rsid w:val="009A6B96"/>
    <w:rsid w:val="009D2C6C"/>
    <w:rsid w:val="009F5035"/>
    <w:rsid w:val="009F6F49"/>
    <w:rsid w:val="00A0262D"/>
    <w:rsid w:val="00A06AAE"/>
    <w:rsid w:val="00A10084"/>
    <w:rsid w:val="00A1243B"/>
    <w:rsid w:val="00A1334B"/>
    <w:rsid w:val="00A1440C"/>
    <w:rsid w:val="00A1599F"/>
    <w:rsid w:val="00A26121"/>
    <w:rsid w:val="00A3035A"/>
    <w:rsid w:val="00A47F5F"/>
    <w:rsid w:val="00A71C2B"/>
    <w:rsid w:val="00A733E5"/>
    <w:rsid w:val="00AA63A7"/>
    <w:rsid w:val="00AC0D48"/>
    <w:rsid w:val="00AC1CBA"/>
    <w:rsid w:val="00AC69B4"/>
    <w:rsid w:val="00AE7879"/>
    <w:rsid w:val="00AF068B"/>
    <w:rsid w:val="00AF070E"/>
    <w:rsid w:val="00B017B4"/>
    <w:rsid w:val="00B151B7"/>
    <w:rsid w:val="00B261CA"/>
    <w:rsid w:val="00B27086"/>
    <w:rsid w:val="00B34CEA"/>
    <w:rsid w:val="00B400BD"/>
    <w:rsid w:val="00B443C5"/>
    <w:rsid w:val="00B95233"/>
    <w:rsid w:val="00BD39C8"/>
    <w:rsid w:val="00BE151E"/>
    <w:rsid w:val="00BE61B0"/>
    <w:rsid w:val="00BE6846"/>
    <w:rsid w:val="00BF1D7C"/>
    <w:rsid w:val="00BF4F98"/>
    <w:rsid w:val="00C13181"/>
    <w:rsid w:val="00C15E93"/>
    <w:rsid w:val="00C2660F"/>
    <w:rsid w:val="00C30F69"/>
    <w:rsid w:val="00C3394B"/>
    <w:rsid w:val="00C40134"/>
    <w:rsid w:val="00C436FC"/>
    <w:rsid w:val="00C456B4"/>
    <w:rsid w:val="00C542B8"/>
    <w:rsid w:val="00C84AE6"/>
    <w:rsid w:val="00C84D7B"/>
    <w:rsid w:val="00C93D74"/>
    <w:rsid w:val="00C96853"/>
    <w:rsid w:val="00CA3D39"/>
    <w:rsid w:val="00CB2326"/>
    <w:rsid w:val="00CB40ED"/>
    <w:rsid w:val="00CB7FCF"/>
    <w:rsid w:val="00CC0120"/>
    <w:rsid w:val="00CC553F"/>
    <w:rsid w:val="00CE126D"/>
    <w:rsid w:val="00CE38FE"/>
    <w:rsid w:val="00CE4277"/>
    <w:rsid w:val="00D00279"/>
    <w:rsid w:val="00D01E04"/>
    <w:rsid w:val="00D0584E"/>
    <w:rsid w:val="00D161D4"/>
    <w:rsid w:val="00D163D0"/>
    <w:rsid w:val="00D169B5"/>
    <w:rsid w:val="00D214A3"/>
    <w:rsid w:val="00D34958"/>
    <w:rsid w:val="00D366C7"/>
    <w:rsid w:val="00D40F0E"/>
    <w:rsid w:val="00D4158B"/>
    <w:rsid w:val="00D43222"/>
    <w:rsid w:val="00D4620E"/>
    <w:rsid w:val="00D52D6C"/>
    <w:rsid w:val="00D55D8D"/>
    <w:rsid w:val="00D5633B"/>
    <w:rsid w:val="00D57EE1"/>
    <w:rsid w:val="00D751E4"/>
    <w:rsid w:val="00D81E4A"/>
    <w:rsid w:val="00D82790"/>
    <w:rsid w:val="00D8707C"/>
    <w:rsid w:val="00D912E6"/>
    <w:rsid w:val="00D933BD"/>
    <w:rsid w:val="00D9471E"/>
    <w:rsid w:val="00DA29BB"/>
    <w:rsid w:val="00DA2E6E"/>
    <w:rsid w:val="00DB25BD"/>
    <w:rsid w:val="00DB48C2"/>
    <w:rsid w:val="00DC34BB"/>
    <w:rsid w:val="00DD33E1"/>
    <w:rsid w:val="00DE28B3"/>
    <w:rsid w:val="00E010AC"/>
    <w:rsid w:val="00E1330D"/>
    <w:rsid w:val="00E209E0"/>
    <w:rsid w:val="00E23026"/>
    <w:rsid w:val="00E243FC"/>
    <w:rsid w:val="00E25A92"/>
    <w:rsid w:val="00E47EF0"/>
    <w:rsid w:val="00E610C2"/>
    <w:rsid w:val="00E70653"/>
    <w:rsid w:val="00E868CA"/>
    <w:rsid w:val="00EA3116"/>
    <w:rsid w:val="00EA5AA7"/>
    <w:rsid w:val="00EB1EEE"/>
    <w:rsid w:val="00EB25FF"/>
    <w:rsid w:val="00EB2687"/>
    <w:rsid w:val="00EB47F8"/>
    <w:rsid w:val="00EC6516"/>
    <w:rsid w:val="00EC7321"/>
    <w:rsid w:val="00ED3642"/>
    <w:rsid w:val="00ED460C"/>
    <w:rsid w:val="00ED4F09"/>
    <w:rsid w:val="00F030B5"/>
    <w:rsid w:val="00F066DC"/>
    <w:rsid w:val="00F34E03"/>
    <w:rsid w:val="00F51B12"/>
    <w:rsid w:val="00F55408"/>
    <w:rsid w:val="00F67EC9"/>
    <w:rsid w:val="00F71414"/>
    <w:rsid w:val="00F73D8D"/>
    <w:rsid w:val="00F85EEB"/>
    <w:rsid w:val="00F9247F"/>
    <w:rsid w:val="00FA2C52"/>
    <w:rsid w:val="00FA3D23"/>
    <w:rsid w:val="00FB0708"/>
    <w:rsid w:val="00FC3027"/>
    <w:rsid w:val="00FE2AD1"/>
    <w:rsid w:val="00FE6E04"/>
    <w:rsid w:val="01224619"/>
    <w:rsid w:val="01D2410D"/>
    <w:rsid w:val="0363F832"/>
    <w:rsid w:val="03E0F9F6"/>
    <w:rsid w:val="041C589F"/>
    <w:rsid w:val="0459E6DB"/>
    <w:rsid w:val="046E39BF"/>
    <w:rsid w:val="05A9F5E3"/>
    <w:rsid w:val="0777379C"/>
    <w:rsid w:val="0791879D"/>
    <w:rsid w:val="07FC62EE"/>
    <w:rsid w:val="084EDCDA"/>
    <w:rsid w:val="0860DF26"/>
    <w:rsid w:val="0A314151"/>
    <w:rsid w:val="0AB96EBA"/>
    <w:rsid w:val="0AEE0CD6"/>
    <w:rsid w:val="0CDAABC0"/>
    <w:rsid w:val="0CED44EC"/>
    <w:rsid w:val="0E00C921"/>
    <w:rsid w:val="0F4A653D"/>
    <w:rsid w:val="10C58FF3"/>
    <w:rsid w:val="110360A5"/>
    <w:rsid w:val="113869E3"/>
    <w:rsid w:val="11A8BCA2"/>
    <w:rsid w:val="11DB555A"/>
    <w:rsid w:val="12DC27CA"/>
    <w:rsid w:val="12DD50D1"/>
    <w:rsid w:val="134AAFE4"/>
    <w:rsid w:val="137F7F8C"/>
    <w:rsid w:val="138CF6D1"/>
    <w:rsid w:val="14F34AD6"/>
    <w:rsid w:val="150B24F8"/>
    <w:rsid w:val="1619DA5C"/>
    <w:rsid w:val="187FFCFF"/>
    <w:rsid w:val="19B367B2"/>
    <w:rsid w:val="19CBC7F4"/>
    <w:rsid w:val="1A44DC65"/>
    <w:rsid w:val="1AE739AF"/>
    <w:rsid w:val="1B4B7ED2"/>
    <w:rsid w:val="1BE14185"/>
    <w:rsid w:val="1BE7B464"/>
    <w:rsid w:val="1BEB0503"/>
    <w:rsid w:val="1C351B61"/>
    <w:rsid w:val="1C45BF81"/>
    <w:rsid w:val="1C55977D"/>
    <w:rsid w:val="1C6D3335"/>
    <w:rsid w:val="1CBC8834"/>
    <w:rsid w:val="1DE5DD05"/>
    <w:rsid w:val="1ED73780"/>
    <w:rsid w:val="1F0BCD1A"/>
    <w:rsid w:val="1FE09600"/>
    <w:rsid w:val="2059DF84"/>
    <w:rsid w:val="215D21EB"/>
    <w:rsid w:val="21B05706"/>
    <w:rsid w:val="21C202B7"/>
    <w:rsid w:val="21D851C0"/>
    <w:rsid w:val="224E4AC8"/>
    <w:rsid w:val="22BC2DE1"/>
    <w:rsid w:val="22D2BD08"/>
    <w:rsid w:val="2321C277"/>
    <w:rsid w:val="23918046"/>
    <w:rsid w:val="23AAA8A3"/>
    <w:rsid w:val="23BEEB90"/>
    <w:rsid w:val="23C4F8A4"/>
    <w:rsid w:val="242CDED4"/>
    <w:rsid w:val="2443F43C"/>
    <w:rsid w:val="24652D1B"/>
    <w:rsid w:val="24947F8C"/>
    <w:rsid w:val="252D50A7"/>
    <w:rsid w:val="25903FE8"/>
    <w:rsid w:val="2807B627"/>
    <w:rsid w:val="2828991B"/>
    <w:rsid w:val="28F2677F"/>
    <w:rsid w:val="2A26655B"/>
    <w:rsid w:val="2A65BE0E"/>
    <w:rsid w:val="2B4F1A2C"/>
    <w:rsid w:val="2B757E5E"/>
    <w:rsid w:val="2D201880"/>
    <w:rsid w:val="2D354ACE"/>
    <w:rsid w:val="2D8122B9"/>
    <w:rsid w:val="2DE85D80"/>
    <w:rsid w:val="2E069C22"/>
    <w:rsid w:val="2EA0036A"/>
    <w:rsid w:val="2EA4220A"/>
    <w:rsid w:val="2F124D41"/>
    <w:rsid w:val="2FE2478E"/>
    <w:rsid w:val="30AB6932"/>
    <w:rsid w:val="31BB5E24"/>
    <w:rsid w:val="338DA75E"/>
    <w:rsid w:val="33DA9AFD"/>
    <w:rsid w:val="345A9A7B"/>
    <w:rsid w:val="35EAA8F8"/>
    <w:rsid w:val="35EF3459"/>
    <w:rsid w:val="3622343D"/>
    <w:rsid w:val="36B6A9A3"/>
    <w:rsid w:val="371AAAB6"/>
    <w:rsid w:val="3841EF7E"/>
    <w:rsid w:val="3A524B78"/>
    <w:rsid w:val="3AC0F38B"/>
    <w:rsid w:val="3C8F1CAA"/>
    <w:rsid w:val="3D5673DC"/>
    <w:rsid w:val="3D89EC3A"/>
    <w:rsid w:val="3D98E99F"/>
    <w:rsid w:val="3DCE7067"/>
    <w:rsid w:val="3E123866"/>
    <w:rsid w:val="3F188F23"/>
    <w:rsid w:val="3F44F98D"/>
    <w:rsid w:val="3FA982BF"/>
    <w:rsid w:val="413DAC29"/>
    <w:rsid w:val="41558137"/>
    <w:rsid w:val="41C1DE4B"/>
    <w:rsid w:val="4208FF00"/>
    <w:rsid w:val="422E12E4"/>
    <w:rsid w:val="4285DF27"/>
    <w:rsid w:val="42E5A989"/>
    <w:rsid w:val="443DB1EB"/>
    <w:rsid w:val="44676F69"/>
    <w:rsid w:val="4560572A"/>
    <w:rsid w:val="46765CA2"/>
    <w:rsid w:val="47219238"/>
    <w:rsid w:val="485816B3"/>
    <w:rsid w:val="490E231E"/>
    <w:rsid w:val="4B27F545"/>
    <w:rsid w:val="4B8C5C1F"/>
    <w:rsid w:val="4C736372"/>
    <w:rsid w:val="4D88CC8D"/>
    <w:rsid w:val="4DC2A391"/>
    <w:rsid w:val="4EBAC88C"/>
    <w:rsid w:val="4EE1BBBA"/>
    <w:rsid w:val="4F8EA10F"/>
    <w:rsid w:val="4FC1C197"/>
    <w:rsid w:val="4FE0A6BC"/>
    <w:rsid w:val="50277200"/>
    <w:rsid w:val="50CA4ED0"/>
    <w:rsid w:val="50F9D48C"/>
    <w:rsid w:val="5353A0A5"/>
    <w:rsid w:val="55E2C027"/>
    <w:rsid w:val="55FE98B1"/>
    <w:rsid w:val="56C2722A"/>
    <w:rsid w:val="5755D02E"/>
    <w:rsid w:val="58AAFCFB"/>
    <w:rsid w:val="5AB04E71"/>
    <w:rsid w:val="5ABF5C7D"/>
    <w:rsid w:val="5D766D34"/>
    <w:rsid w:val="5DB0B24B"/>
    <w:rsid w:val="5DD2A325"/>
    <w:rsid w:val="5E5B2DAE"/>
    <w:rsid w:val="5E7AE9B1"/>
    <w:rsid w:val="5EDE9EB9"/>
    <w:rsid w:val="5F3239B8"/>
    <w:rsid w:val="5F854D85"/>
    <w:rsid w:val="5FC91584"/>
    <w:rsid w:val="603A9E1B"/>
    <w:rsid w:val="6092BA81"/>
    <w:rsid w:val="60C9D688"/>
    <w:rsid w:val="61D66E7C"/>
    <w:rsid w:val="62494775"/>
    <w:rsid w:val="6250BB52"/>
    <w:rsid w:val="62866970"/>
    <w:rsid w:val="63322E98"/>
    <w:rsid w:val="641748AF"/>
    <w:rsid w:val="642B9DC7"/>
    <w:rsid w:val="6518E8E5"/>
    <w:rsid w:val="65710E8B"/>
    <w:rsid w:val="667997FB"/>
    <w:rsid w:val="6696BED8"/>
    <w:rsid w:val="66CD7E4C"/>
    <w:rsid w:val="6716AC27"/>
    <w:rsid w:val="67C46C5C"/>
    <w:rsid w:val="682CFF87"/>
    <w:rsid w:val="6969A0C5"/>
    <w:rsid w:val="69BB8C08"/>
    <w:rsid w:val="6BFFFB4D"/>
    <w:rsid w:val="6D88D1BF"/>
    <w:rsid w:val="6E1AD931"/>
    <w:rsid w:val="6E731D5F"/>
    <w:rsid w:val="71E190D3"/>
    <w:rsid w:val="726D69BB"/>
    <w:rsid w:val="737B6C89"/>
    <w:rsid w:val="7390502D"/>
    <w:rsid w:val="73A0C712"/>
    <w:rsid w:val="74012E0C"/>
    <w:rsid w:val="741FA9F1"/>
    <w:rsid w:val="74218589"/>
    <w:rsid w:val="74734A2C"/>
    <w:rsid w:val="7477632D"/>
    <w:rsid w:val="7656FCAF"/>
    <w:rsid w:val="7759264B"/>
    <w:rsid w:val="7781B046"/>
    <w:rsid w:val="789C50D8"/>
    <w:rsid w:val="78E972B9"/>
    <w:rsid w:val="798F4D37"/>
    <w:rsid w:val="7AB50323"/>
    <w:rsid w:val="7AF49EF9"/>
    <w:rsid w:val="7B0A7E25"/>
    <w:rsid w:val="7B77AD4F"/>
    <w:rsid w:val="7BDA0D9A"/>
    <w:rsid w:val="7C4ED4F5"/>
    <w:rsid w:val="7DD05555"/>
    <w:rsid w:val="7E4508FF"/>
    <w:rsid w:val="7E526FCD"/>
    <w:rsid w:val="7F8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24419"/>
  <w15:docId w15:val="{A8CD2E10-17DD-4458-9FB0-A252AEC9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00279"/>
  </w:style>
  <w:style w:type="paragraph" w:styleId="Heading1">
    <w:name w:val="heading 1"/>
    <w:basedOn w:val="Normal"/>
    <w:next w:val="Normal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36F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436FC"/>
  </w:style>
  <w:style w:type="paragraph" w:styleId="Footer">
    <w:name w:val="footer"/>
    <w:basedOn w:val="Normal"/>
    <w:link w:val="FooterChar"/>
    <w:uiPriority w:val="99"/>
    <w:rsid w:val="0010721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C84D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84D7B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D161D4"/>
  </w:style>
  <w:style w:type="character" w:styleId="CommentReference">
    <w:name w:val="annotation reference"/>
    <w:rsid w:val="00D827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2790"/>
  </w:style>
  <w:style w:type="character" w:styleId="CommentTextChar" w:customStyle="1">
    <w:name w:val="Comment Text Char"/>
    <w:basedOn w:val="DefaultParagraphFont"/>
    <w:link w:val="CommentText"/>
    <w:rsid w:val="00D82790"/>
  </w:style>
  <w:style w:type="paragraph" w:styleId="CommentSubject">
    <w:name w:val="annotation subject"/>
    <w:basedOn w:val="CommentText"/>
    <w:next w:val="CommentText"/>
    <w:link w:val="CommentSubjectChar"/>
    <w:rsid w:val="00D82790"/>
    <w:rPr>
      <w:b/>
      <w:bCs/>
    </w:rPr>
  </w:style>
  <w:style w:type="character" w:styleId="CommentSubjectChar" w:customStyle="1">
    <w:name w:val="Comment Subject Char"/>
    <w:link w:val="CommentSubject"/>
    <w:rsid w:val="00D82790"/>
    <w:rPr>
      <w:b/>
      <w:bCs/>
    </w:rPr>
  </w:style>
  <w:style w:type="character" w:styleId="HeaderChar" w:customStyle="1">
    <w:name w:val="Header Char"/>
    <w:link w:val="Header"/>
    <w:uiPriority w:val="99"/>
    <w:rsid w:val="002F4545"/>
  </w:style>
  <w:style w:type="paragraph" w:styleId="ListParagraph">
    <w:name w:val="List Paragraph"/>
    <w:basedOn w:val="Normal"/>
    <w:uiPriority w:val="34"/>
    <w:qFormat/>
    <w:rsid w:val="003677B3"/>
    <w:pPr>
      <w:ind w:left="720"/>
      <w:contextualSpacing/>
    </w:pPr>
  </w:style>
  <w:style w:type="paragraph" w:styleId="Revision">
    <w:name w:val="Revision"/>
    <w:hidden/>
    <w:uiPriority w:val="99"/>
    <w:semiHidden/>
    <w:rsid w:val="0045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98E02-6359-4437-81B7-74B98AB21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5AB0F-2118-490E-BE40-65349B2DF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C3ACF-4FA2-447C-9FA8-95CBD538A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BC3D5-7725-464B-9199-1A1578B9EF8B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partenariato</dc:title>
  <dc:subject/>
  <cp:keywords/>
  <cp:lastModifiedBy>annarita.caselli</cp:lastModifiedBy>
  <cp:revision>39</cp:revision>
  <cp:lastPrinted>2014-09-27T18:47:00Z</cp:lastPrinted>
  <dcterms:created xsi:type="dcterms:W3CDTF">2023-12-01T15:17:00Z</dcterms:created>
  <dcterms:modified xsi:type="dcterms:W3CDTF">2023-12-22T14:32:34Z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